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D4866" w:rsidRDefault="002A032C">
      <w:r>
        <w:rPr>
          <w:noProof/>
        </w:rPr>
        <w:drawing>
          <wp:anchor distT="0" distB="0" distL="114300" distR="114300" simplePos="0" relativeHeight="251658240" behindDoc="1" locked="0" layoutInCell="1" allowOverlap="1">
            <wp:simplePos x="0" y="0"/>
            <wp:positionH relativeFrom="column">
              <wp:posOffset>2114459</wp:posOffset>
            </wp:positionH>
            <wp:positionV relativeFrom="paragraph">
              <wp:posOffset>181</wp:posOffset>
            </wp:positionV>
            <wp:extent cx="2473325" cy="1153160"/>
            <wp:effectExtent l="0" t="0" r="0" b="0"/>
            <wp:wrapTight wrapText="bothSides">
              <wp:wrapPolygon edited="0">
                <wp:start x="17746" y="0"/>
                <wp:lineTo x="17080" y="238"/>
                <wp:lineTo x="15639" y="2855"/>
                <wp:lineTo x="15639" y="3806"/>
                <wp:lineTo x="4991" y="5471"/>
                <wp:lineTo x="4104" y="5947"/>
                <wp:lineTo x="4104" y="7612"/>
                <wp:lineTo x="1220" y="8088"/>
                <wp:lineTo x="665" y="8564"/>
                <wp:lineTo x="444" y="12846"/>
                <wp:lineTo x="15195" y="14749"/>
                <wp:lineTo x="15639" y="14749"/>
                <wp:lineTo x="18855" y="12370"/>
                <wp:lineTo x="19077" y="11894"/>
                <wp:lineTo x="18522" y="10943"/>
                <wp:lineTo x="19520" y="8326"/>
                <wp:lineTo x="20630" y="7374"/>
                <wp:lineTo x="20851" y="5471"/>
                <wp:lineTo x="20075" y="3806"/>
                <wp:lineTo x="19299" y="1189"/>
                <wp:lineTo x="18855" y="0"/>
                <wp:lineTo x="17746"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rningStarLogoDynamic.png"/>
                    <pic:cNvPicPr/>
                  </pic:nvPicPr>
                  <pic:blipFill rotWithShape="1">
                    <a:blip r:embed="rId7">
                      <a:extLst>
                        <a:ext uri="{28A0092B-C50C-407E-A947-70E740481C1C}">
                          <a14:useLocalDpi xmlns:a14="http://schemas.microsoft.com/office/drawing/2010/main" val="0"/>
                        </a:ext>
                      </a:extLst>
                    </a:blip>
                    <a:srcRect t="15034"/>
                    <a:stretch/>
                  </pic:blipFill>
                  <pic:spPr bwMode="auto">
                    <a:xfrm>
                      <a:off x="0" y="0"/>
                      <a:ext cx="2473325" cy="1153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D4866" w:rsidRDefault="004D4866"/>
    <w:p w:rsidR="004D4866" w:rsidRPr="004D4866" w:rsidRDefault="004D4866" w:rsidP="004D4866"/>
    <w:p w:rsidR="00FC317F" w:rsidRDefault="00FC317F" w:rsidP="004D4866"/>
    <w:p w:rsidR="00FC317F" w:rsidRDefault="00FC317F" w:rsidP="00FC317F">
      <w:pPr>
        <w:rPr>
          <w:rFonts w:ascii="Arial" w:hAnsi="Arial" w:cs="Arial"/>
          <w:sz w:val="32"/>
          <w:szCs w:val="32"/>
        </w:rPr>
      </w:pPr>
      <w:r>
        <w:rPr>
          <w:rFonts w:ascii="Arial" w:hAnsi="Arial" w:cs="Arial"/>
          <w:sz w:val="32"/>
          <w:szCs w:val="32"/>
        </w:rPr>
        <w:t xml:space="preserve"> </w:t>
      </w:r>
    </w:p>
    <w:p w:rsidR="00FC317F" w:rsidRPr="004D4866" w:rsidRDefault="00FC317F" w:rsidP="00FC317F">
      <w:pPr>
        <w:rPr>
          <w:rFonts w:ascii="Arial" w:hAnsi="Arial" w:cs="Arial"/>
          <w:sz w:val="32"/>
          <w:szCs w:val="32"/>
        </w:rPr>
      </w:pPr>
      <w:r>
        <w:rPr>
          <w:rFonts w:ascii="Arial" w:hAnsi="Arial" w:cs="Arial"/>
          <w:sz w:val="32"/>
          <w:szCs w:val="32"/>
        </w:rPr>
        <w:t xml:space="preserve"> </w:t>
      </w:r>
      <w:r w:rsidRPr="004D4866">
        <w:rPr>
          <w:rFonts w:ascii="Arial" w:hAnsi="Arial" w:cs="Arial"/>
          <w:sz w:val="32"/>
          <w:szCs w:val="32"/>
        </w:rPr>
        <w:t>What you n</w:t>
      </w:r>
      <w:r>
        <w:rPr>
          <w:rFonts w:ascii="Arial" w:hAnsi="Arial" w:cs="Arial"/>
          <w:sz w:val="32"/>
          <w:szCs w:val="32"/>
        </w:rPr>
        <w:t>eed to know about John Wycliffe:</w:t>
      </w:r>
    </w:p>
    <w:p w:rsidR="00FC317F" w:rsidRPr="004D4866" w:rsidRDefault="00FC317F" w:rsidP="00FC317F">
      <w:pPr>
        <w:rPr>
          <w:rFonts w:ascii="Arial" w:hAnsi="Arial" w:cs="Arial"/>
        </w:rPr>
      </w:pPr>
      <w:r>
        <w:rPr>
          <w:rFonts w:ascii="Arial" w:hAnsi="Arial" w:cs="Arial"/>
          <w:noProof/>
        </w:rPr>
        <mc:AlternateContent>
          <mc:Choice Requires="wps">
            <w:drawing>
              <wp:anchor distT="0" distB="0" distL="114300" distR="114300" simplePos="0" relativeHeight="251674624" behindDoc="0" locked="0" layoutInCell="1" allowOverlap="1" wp14:anchorId="7157686D" wp14:editId="414E1B67">
                <wp:simplePos x="0" y="0"/>
                <wp:positionH relativeFrom="column">
                  <wp:posOffset>24493</wp:posOffset>
                </wp:positionH>
                <wp:positionV relativeFrom="paragraph">
                  <wp:posOffset>5388610</wp:posOffset>
                </wp:positionV>
                <wp:extent cx="4498340" cy="3037114"/>
                <wp:effectExtent l="0" t="0" r="10160" b="11430"/>
                <wp:wrapNone/>
                <wp:docPr id="13" name="Rounded Rectangle 13"/>
                <wp:cNvGraphicFramePr/>
                <a:graphic xmlns:a="http://schemas.openxmlformats.org/drawingml/2006/main">
                  <a:graphicData uri="http://schemas.microsoft.com/office/word/2010/wordprocessingShape">
                    <wps:wsp>
                      <wps:cNvSpPr/>
                      <wps:spPr>
                        <a:xfrm>
                          <a:off x="0" y="0"/>
                          <a:ext cx="4498340" cy="3037114"/>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C0F557" id="Rounded Rectangle 13" o:spid="_x0000_s1026" style="position:absolute;margin-left:1.95pt;margin-top:424.3pt;width:354.2pt;height:239.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UAdFfgIAAEkFAAAOAAAAZHJzL2Uyb0RvYy54bWysVE1v2zAMvQ/YfxB0X20n6doGdYqgRYcB&#13;&#10;RRv0Az2rshQbkEWNUuJkv36U7LhFW+wwLAdFMskn8vFR5xe71rCtQt+ALXlxlHOmrISqseuSPz1e&#13;&#10;fzvlzAdhK2HAqpLvlecXi69fzjs3VxOowVQKGYFYP+9cyesQ3DzLvKxVK/wROGXJqAFbEeiI66xC&#13;&#10;0RF6a7JJnn/POsDKIUjlPX296o18kfC1VjLcae1VYKbklFtIK6b1Ja7Z4lzM1yhc3cghDfEPWbSi&#13;&#10;sXTpCHUlgmAbbD5AtY1E8KDDkYQ2A60bqVINVE2Rv6vmoRZOpVqIHO9Gmvz/g5W32xWypqLeTTmz&#13;&#10;oqUe3cPGVqpi98SesGujGNmIqM75Ofk/uBUOJ0/bWPVOYxv/qR62S+TuR3LVLjBJH2ezs9PpjHog&#13;&#10;yTbNpydFMYuo2Wu4Qx9+KGhZ3JQcYx4xicSs2N740Psf/Cg45tRnkXZhb1RMxNh7paksuneSopOg&#13;&#10;1KVBthUkBSGlsqHoTbWoVP/5OKffkNQYkVJMgBFZN8aM2ANAFOtH7D7XwT+GqqTHMTj/W2J98BiR&#13;&#10;bgYbxuC2sYCfARiqari59z+Q1FMTWXqBak9NR+inwTt53RDhN8KHlUCSPzWJRjrc0aINdCWHYcdZ&#13;&#10;Dfj7s+/Rn1RJVs46GqeS+18bgYoz89OSXs+KWex9SIfZ8cmEDvjW8vLWYjftJVCbCno8nEzb6B/M&#13;&#10;YasR2mea/GW8lUzCSrq75DLg4XAZ+jGnt0Oq5TK50cw5EW7sg5MRPLIatfS4exboBtUFEuwtHEZP&#13;&#10;zN/prveNkRaWmwC6SaJ85XXgm+Y1CWd4W+KD8PacvF5fwMUfAAAA//8DAFBLAwQUAAYACAAAACEA&#13;&#10;RlxAjeEAAAAPAQAADwAAAGRycy9kb3ducmV2LnhtbExPPU/DMBDdkfgP1iGxUacJhDSNUxWiTkwE&#13;&#10;lm5OfMSB2I5itzX/nmOC5Umn9+59VLtoJnbGxY/OClivEmBoe6dGOwh4fzvcFcB8kFbJyVkU8I0e&#13;&#10;dvX1VSVL5S72Fc9tGBiZWF9KATqEueTc9xqN9Cs3oyXuwy1GBjqXgatFXsjcTDxNkpwbOVpK0HLG&#13;&#10;Z439V3syAozKYvMp90c8FO3T8SG+NIvuhLi9ic2WYL8FFjCGvw/43UD9oaZinTtZ5dkkINuQUEBx&#13;&#10;X+TAiH9cpxmwjoRZmm+A1xX/v6P+AQAA//8DAFBLAQItABQABgAIAAAAIQC2gziS/gAAAOEBAAAT&#13;&#10;AAAAAAAAAAAAAAAAAAAAAABbQ29udGVudF9UeXBlc10ueG1sUEsBAi0AFAAGAAgAAAAhADj9If/W&#13;&#10;AAAAlAEAAAsAAAAAAAAAAAAAAAAALwEAAF9yZWxzLy5yZWxzUEsBAi0AFAAGAAgAAAAhABVQB0V+&#13;&#10;AgAASQUAAA4AAAAAAAAAAAAAAAAALgIAAGRycy9lMm9Eb2MueG1sUEsBAi0AFAAGAAgAAAAhAEZc&#13;&#10;QI3hAAAADwEAAA8AAAAAAAAAAAAAAAAA2AQAAGRycy9kb3ducmV2LnhtbFBLBQYAAAAABAAEAPMA&#13;&#10;AADmBQAAAAA=&#13;&#10;" fillcolor="#ddd [3204]" strokecolor="#6e6e6e [1604]" strokeweight="1pt">
                <v:stroke joinstyle="miter"/>
              </v:roundrect>
            </w:pict>
          </mc:Fallback>
        </mc:AlternateContent>
      </w:r>
      <w:r>
        <w:rPr>
          <w:rFonts w:ascii="Arial" w:hAnsi="Arial" w:cs="Arial"/>
          <w:noProof/>
        </w:rPr>
        <mc:AlternateContent>
          <mc:Choice Requires="wps">
            <w:drawing>
              <wp:anchor distT="0" distB="0" distL="114300" distR="114300" simplePos="0" relativeHeight="251672576" behindDoc="0" locked="0" layoutInCell="1" allowOverlap="1" wp14:anchorId="54AF5C28" wp14:editId="666F4232">
                <wp:simplePos x="0" y="0"/>
                <wp:positionH relativeFrom="column">
                  <wp:posOffset>54519</wp:posOffset>
                </wp:positionH>
                <wp:positionV relativeFrom="paragraph">
                  <wp:posOffset>2247265</wp:posOffset>
                </wp:positionV>
                <wp:extent cx="6269990" cy="2759075"/>
                <wp:effectExtent l="0" t="0" r="16510" b="9525"/>
                <wp:wrapNone/>
                <wp:docPr id="14" name="Rounded Rectangle 14"/>
                <wp:cNvGraphicFramePr/>
                <a:graphic xmlns:a="http://schemas.openxmlformats.org/drawingml/2006/main">
                  <a:graphicData uri="http://schemas.microsoft.com/office/word/2010/wordprocessingShape">
                    <wps:wsp>
                      <wps:cNvSpPr/>
                      <wps:spPr>
                        <a:xfrm>
                          <a:off x="0" y="0"/>
                          <a:ext cx="6269990" cy="2759075"/>
                        </a:xfrm>
                        <a:prstGeom prst="round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BDDBD07" id="Rounded Rectangle 14" o:spid="_x0000_s1026" style="position:absolute;margin-left:4.3pt;margin-top:176.95pt;width:493.7pt;height:217.2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Q1n7cgIAAC0FAAAOAAAAZHJzL2Uyb0RvYy54bWysVEtvGjEQvlfqf7B8bxYQIQVliRBRqkpR&#13;&#10;EuWhnI3XhlVtjzs2LPTXd+xdNmnKqepld8bzzdPf+PJqbw3bKQw1uJIPzwacKSehqt265C/PN1++&#13;&#10;chaicJUw4FTJDyrwq/nnT5eNn6kRbMBUChkFcWHW+JJvYvSzoghyo6wIZ+CVI6MGtCKSiuuiQtFQ&#13;&#10;dGuK0WAwKRrAyiNIFQKdXrdGPs/xtVYy3msdVGSm5FRbzF/M31X6FvNLMVuj8JtadmWIf6jCitpR&#13;&#10;0j7UtYiCbbH+K5StJUIAHc8k2AK0rqXKPVA3w8GHbp42wqvcCw0n+H5M4f+FlXe7B2R1RXc35swJ&#13;&#10;S3f0CFtXqYo90vSEWxvFyEaDanyYEf7JP2CnBRJT13uNNv2pH7bPwz30w1X7yCQdTkaT6XRKdyDJ&#13;&#10;Nro4nw4uzlPU4s3dY4jfFFiWhJJjqiMVkScrdrchtvgjLqV0cFMbk85TeW1BWYoHoxLAuEelqUMq&#13;&#10;YZQDZW6ppUG2E8QKIaVycdKVktHJTVPU3nF4ytHEYefUYZObypzrHQenHP/M2HvkrOBi72xrB3gq&#13;&#10;QPWjz9zij923Paf2V1Ad6GIRWsYHL29qGuqtCPFBIFGcLoLWNt7TRxtoSg6dxNkG8Nep84Qn5pGV&#13;&#10;s4ZWpuTh51ag4sx8d8TJ6XA8TjuWlfH5xYgUfG9Zvbe4rV0CzX9ID4SXWUz4aI6iRrCvtN2LlJVM&#13;&#10;wknKXXIZ8agsY7vK9D5ItVhkGO2VF/HWPXmZgqepJr48718F+o5ZkUh5B8f1ErMP3GqxydPBYhtB&#13;&#10;15l4b3Pt5k07mfnbvR9p6d/rGfX2ys1/AwAA//8DAFBLAwQUAAYACAAAACEAM+UFo+MAAAAOAQAA&#13;&#10;DwAAAGRycy9kb3ducmV2LnhtbEyPzU7DMBCE70i8g7VIvVGHFkKSZlNVVL1QIdHCAzi2m0T4J7Ld&#13;&#10;Nrw9ywkuK61mdna+ej1Zwy46xME7hId5Bkw76dXgOoTPj919ASwm4ZQw3mmEbx1h3dze1KJS/uoO&#13;&#10;+nJMHaMQFyuB0Kc0VpxH2Wsr4tyP2pF28sGKRGvouAriSuHW8EWW5dyKwdGHXoz6pdfy63i2CCYc&#13;&#10;FuPpjfv9636Ttu+tHFIpEWd303ZFY7MClvSU/i7gl4H6Q0PFWn92KjKDUORkRFg+LUtgpJdlToAt&#13;&#10;wnNRPAJvav4fo/kBAAD//wMAUEsBAi0AFAAGAAgAAAAhALaDOJL+AAAA4QEAABMAAAAAAAAAAAAA&#13;&#10;AAAAAAAAAFtDb250ZW50X1R5cGVzXS54bWxQSwECLQAUAAYACAAAACEAOP0h/9YAAACUAQAACwAA&#13;&#10;AAAAAAAAAAAAAAAvAQAAX3JlbHMvLnJlbHNQSwECLQAUAAYACAAAACEA3UNZ+3ICAAAtBQAADgAA&#13;&#10;AAAAAAAAAAAAAAAuAgAAZHJzL2Uyb0RvYy54bWxQSwECLQAUAAYACAAAACEAM+UFo+MAAAAOAQAA&#13;&#10;DwAAAAAAAAAAAAAAAADMBAAAZHJzL2Rvd25yZXYueG1sUEsFBgAAAAAEAAQA8wAAANwFAAAAAA==&#13;&#10;" filled="f" strokecolor="#4d4d4d [3209]" strokeweight="1pt">
                <v:stroke joinstyle="miter"/>
              </v:roundrect>
            </w:pict>
          </mc:Fallback>
        </mc:AlternateContent>
      </w:r>
      <w:r>
        <w:rPr>
          <w:rFonts w:ascii="Arial" w:hAnsi="Arial" w:cs="Arial"/>
          <w:noProof/>
        </w:rPr>
        <w:drawing>
          <wp:anchor distT="0" distB="0" distL="114300" distR="114300" simplePos="0" relativeHeight="251671552" behindDoc="1" locked="0" layoutInCell="1" allowOverlap="1" wp14:anchorId="554B65EF" wp14:editId="48925FA2">
            <wp:simplePos x="0" y="0"/>
            <wp:positionH relativeFrom="column">
              <wp:posOffset>64770</wp:posOffset>
            </wp:positionH>
            <wp:positionV relativeFrom="paragraph">
              <wp:posOffset>1487624</wp:posOffset>
            </wp:positionV>
            <wp:extent cx="6327140" cy="662940"/>
            <wp:effectExtent l="0" t="0" r="0" b="0"/>
            <wp:wrapTight wrapText="bothSides">
              <wp:wrapPolygon edited="0">
                <wp:start x="0" y="0"/>
                <wp:lineTo x="0" y="21103"/>
                <wp:lineTo x="21548" y="21103"/>
                <wp:lineTo x="21548"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23-02-10 at 18.17.05.png"/>
                    <pic:cNvPicPr/>
                  </pic:nvPicPr>
                  <pic:blipFill>
                    <a:blip r:embed="rId8">
                      <a:extLst>
                        <a:ext uri="{28A0092B-C50C-407E-A947-70E740481C1C}">
                          <a14:useLocalDpi xmlns:a14="http://schemas.microsoft.com/office/drawing/2010/main" val="0"/>
                        </a:ext>
                      </a:extLst>
                    </a:blip>
                    <a:stretch>
                      <a:fillRect/>
                    </a:stretch>
                  </pic:blipFill>
                  <pic:spPr>
                    <a:xfrm>
                      <a:off x="0" y="0"/>
                      <a:ext cx="6327140" cy="66294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rPr>
        <mc:AlternateContent>
          <mc:Choice Requires="wps">
            <w:drawing>
              <wp:anchor distT="0" distB="0" distL="114300" distR="114300" simplePos="0" relativeHeight="251673600" behindDoc="0" locked="0" layoutInCell="1" allowOverlap="1" wp14:anchorId="326BB394" wp14:editId="68D4F38E">
                <wp:simplePos x="0" y="0"/>
                <wp:positionH relativeFrom="column">
                  <wp:posOffset>293370</wp:posOffset>
                </wp:positionH>
                <wp:positionV relativeFrom="paragraph">
                  <wp:posOffset>2361565</wp:posOffset>
                </wp:positionV>
                <wp:extent cx="5869940" cy="251460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5869940" cy="251460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p w:rsidR="00FC317F" w:rsidRPr="007232CD" w:rsidRDefault="00FC317F" w:rsidP="00FC317F">
                            <w:pPr>
                              <w:spacing w:line="276" w:lineRule="auto"/>
                              <w:jc w:val="both"/>
                              <w:rPr>
                                <w:rFonts w:ascii="Arial" w:eastAsia="Times New Roman" w:hAnsi="Arial" w:cs="Arial"/>
                                <w:sz w:val="32"/>
                                <w:szCs w:val="32"/>
                                <w:lang w:val="en-GB" w:eastAsia="en-GB"/>
                              </w:rPr>
                            </w:pPr>
                            <w:r w:rsidRPr="007232CD">
                              <w:rPr>
                                <w:rFonts w:ascii="Arial" w:eastAsia="Times New Roman" w:hAnsi="Arial" w:cs="Arial"/>
                                <w:sz w:val="32"/>
                                <w:szCs w:val="32"/>
                                <w:lang w:val="en-GB" w:eastAsia="en-GB"/>
                              </w:rPr>
                              <w:t>John Wycliffe was an English theologian, priest, and scholar who is regarded as a predecessor of the European Protestant Reformation. Wycliffe criticised medieval Church procedures, highlighting many of the same injustices that would subsequently be addressed by other reformers. Wycliffe questioned the clergy's privileged position, which had reinforced their prominent role in England, as well as the wealth and grandeur of local churches and their festivities. His most famous work is the translation of the Bible into English.</w:t>
                            </w:r>
                          </w:p>
                          <w:p w:rsidR="00FC317F" w:rsidRPr="007232CD" w:rsidRDefault="00FC317F" w:rsidP="00FC317F">
                            <w:pPr>
                              <w:spacing w:line="276" w:lineRule="auto"/>
                              <w:jc w:val="both"/>
                              <w:rPr>
                                <w:rFonts w:ascii="Arial" w:hAnsi="Arial" w:cs="Arial"/>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BB394" id="_x0000_t202" coordsize="21600,21600" o:spt="202" path="m,l,21600r21600,l21600,xe">
                <v:stroke joinstyle="miter"/>
                <v:path gradientshapeok="t" o:connecttype="rect"/>
              </v:shapetype>
              <v:shape id="Text Box 15" o:spid="_x0000_s1026" type="#_x0000_t202" style="position:absolute;margin-left:23.1pt;margin-top:185.95pt;width:462.2pt;height:19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SNHVegIAAD8FAAAOAAAAZHJzL2Uyb0RvYy54bWysVEtPGzEQvlfqf7B8L5tECYWIDUpBVJUQ&#13;&#10;RYWKs+O1yaq2x7Un2U1/fcfeB5TmVPXi9c588/pmxheXrTVsr0KswZV8ejLhTDkJVe2eS/798ebD&#13;&#10;GWcRhauEAadKflCRX67ev7to/FLNYAumUoGRExeXjS/5FtEviyLKrbIinoBXjpQaghVIv+G5qIJo&#13;&#10;yLs1xWwyOS0aCJUPIFWMJL3ulHyV/WutJH7VOipkpuSUG+Yz5HOTzmJ1IZbPQfhtLfs0xD9kYUXt&#13;&#10;KOjo6lqgYLtQ/+XK1jJABI0nEmwBWtdS5RqomunkTTUPW+FVroXIiX6kKf4/t/Jufx9YXVHvFpw5&#13;&#10;YalHj6pF9glaRiLip/FxSbAHT0BsSU7YQR5JmMpudbDpSwUx0hPTh5Hd5E2ScHF2en4+J5Uk3Wwx&#13;&#10;nZ9OMv/Fi7kPET8rsCxdSh6ofZlVsb+NSKkQdICkaMal08FNbUynTZIiJdwllm94MKpDf1OaSqVU&#13;&#10;ZtlrHjJ1ZQLbCxoPIaVymEujOMYROplpcj4aTo8ZmtGoxyYzlYdvNJwcM/wz4miRo4LD0djWDsIx&#13;&#10;B9WPIV3d4Yfqu5pT+dhu2r6JG6gO1MMA3RZEL29q4vlWRLwXgcaeekOrjF/p0AaakkN/42wL4dcx&#13;&#10;ecLTNJKWs4bWqOTx504ExZn54mhOz6fz1HLMP/PFxxn9hNeazWuN29kroFZM6dHwMl8THs1w1QHs&#13;&#10;E238OkUllXCSYpcch+sVdstNL4ZU63UG0aZ5gbfuwcvkOtGbpuixfRLB96OGNKV3MCycWL6ZuA6b&#13;&#10;LB2sdwi6zuOYCO5Y7YmnLc1T2r8o6Rl4/Z9RL+/e6jcAAAD//wMAUEsDBBQABgAIAAAAIQAKyc9F&#13;&#10;5gAAAA8BAAAPAAAAZHJzL2Rvd25yZXYueG1sTI9BT8MwDIXvSPyHyEhcEEtXUEu7phMMcYBNILah&#13;&#10;XbPGtBWNUzXZVv495gQXS5bf+/xeMR9tJ444+NaRgukkAoFUOdNSrWC7ebq+A+GDJqM7R6jgGz3M&#13;&#10;y/OzQufGnegdj+tQC4aQz7WCJoQ+l9JXDVrtJ65H4tunG6wOvA61NIM+Mdx2Mo6iRFrdEn9odI+L&#13;&#10;Bquv9cEquJU799AvbLX62Lnly9tV3L4+x0pdXoyPMx73MxABx/DngN8OnB9KDrZ3BzJedAxKYlYq&#13;&#10;uEmnGQgWZGmUgNgrSJM0A1kW8n+P8gcAAP//AwBQSwECLQAUAAYACAAAACEAtoM4kv4AAADhAQAA&#13;&#10;EwAAAAAAAAAAAAAAAAAAAAAAW0NvbnRlbnRfVHlwZXNdLnhtbFBLAQItABQABgAIAAAAIQA4/SH/&#13;&#10;1gAAAJQBAAALAAAAAAAAAAAAAAAAAC8BAABfcmVscy8ucmVsc1BLAQItABQABgAIAAAAIQAsSNHV&#13;&#10;egIAAD8FAAAOAAAAAAAAAAAAAAAAAC4CAABkcnMvZTJvRG9jLnhtbFBLAQItABQABgAIAAAAIQAK&#13;&#10;yc9F5gAAAA8BAAAPAAAAAAAAAAAAAAAAANQEAABkcnMvZG93bnJldi54bWxQSwUGAAAAAAQABADz&#13;&#10;AAAA5wUAAAAA&#13;&#10;" fillcolor="white [3201]" stroked="f" strokeweight="1pt">
                <v:textbox>
                  <w:txbxContent>
                    <w:p w:rsidR="00FC317F" w:rsidRPr="007232CD" w:rsidRDefault="00FC317F" w:rsidP="00FC317F">
                      <w:pPr>
                        <w:spacing w:line="276" w:lineRule="auto"/>
                        <w:jc w:val="both"/>
                        <w:rPr>
                          <w:rFonts w:ascii="Arial" w:eastAsia="Times New Roman" w:hAnsi="Arial" w:cs="Arial"/>
                          <w:sz w:val="32"/>
                          <w:szCs w:val="32"/>
                          <w:lang w:val="en-GB" w:eastAsia="en-GB"/>
                        </w:rPr>
                      </w:pPr>
                      <w:r w:rsidRPr="007232CD">
                        <w:rPr>
                          <w:rFonts w:ascii="Arial" w:eastAsia="Times New Roman" w:hAnsi="Arial" w:cs="Arial"/>
                          <w:sz w:val="32"/>
                          <w:szCs w:val="32"/>
                          <w:lang w:val="en-GB" w:eastAsia="en-GB"/>
                        </w:rPr>
                        <w:t>John Wycliffe was an English theologian, priest, and scholar who is regarded as a predecessor of the European Protestant Reformation. Wycliffe criticised medieval Church procedures, highlighting many of the same injustices that would subsequently be addressed by other reformers. Wycliffe questioned the clergy's privileged position, which had reinforced their prominent role in England, as well as the wealth and grandeur of local churches and their festivities. His most famous work is the translation of the Bible into English.</w:t>
                      </w:r>
                    </w:p>
                    <w:p w:rsidR="00FC317F" w:rsidRPr="007232CD" w:rsidRDefault="00FC317F" w:rsidP="00FC317F">
                      <w:pPr>
                        <w:spacing w:line="276" w:lineRule="auto"/>
                        <w:jc w:val="both"/>
                        <w:rPr>
                          <w:rFonts w:ascii="Arial" w:hAnsi="Arial" w:cs="Arial"/>
                          <w:sz w:val="32"/>
                          <w:szCs w:val="32"/>
                        </w:rPr>
                      </w:pPr>
                    </w:p>
                  </w:txbxContent>
                </v:textbox>
              </v:shape>
            </w:pict>
          </mc:Fallback>
        </mc:AlternateContent>
      </w:r>
      <w:r>
        <w:rPr>
          <w:rFonts w:ascii="Arial" w:hAnsi="Arial" w:cs="Arial"/>
          <w:noProof/>
        </w:rPr>
        <mc:AlternateContent>
          <mc:Choice Requires="wps">
            <w:drawing>
              <wp:anchor distT="0" distB="0" distL="114300" distR="114300" simplePos="0" relativeHeight="251669504" behindDoc="0" locked="0" layoutInCell="1" allowOverlap="1" wp14:anchorId="4C9070AB" wp14:editId="5C3F210B">
                <wp:simplePos x="0" y="0"/>
                <wp:positionH relativeFrom="column">
                  <wp:posOffset>24130</wp:posOffset>
                </wp:positionH>
                <wp:positionV relativeFrom="paragraph">
                  <wp:posOffset>128451</wp:posOffset>
                </wp:positionV>
                <wp:extent cx="6270171" cy="1232807"/>
                <wp:effectExtent l="0" t="0" r="16510" b="12065"/>
                <wp:wrapNone/>
                <wp:docPr id="16" name="Rounded Rectangle 16"/>
                <wp:cNvGraphicFramePr/>
                <a:graphic xmlns:a="http://schemas.openxmlformats.org/drawingml/2006/main">
                  <a:graphicData uri="http://schemas.microsoft.com/office/word/2010/wordprocessingShape">
                    <wps:wsp>
                      <wps:cNvSpPr/>
                      <wps:spPr>
                        <a:xfrm>
                          <a:off x="0" y="0"/>
                          <a:ext cx="6270171" cy="1232807"/>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07EA2E7" id="Rounded Rectangle 16" o:spid="_x0000_s1026" style="position:absolute;margin-left:1.9pt;margin-top:10.1pt;width:493.7pt;height:97.05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4i5GbQIAACIFAAAOAAAAZHJzL2Uyb0RvYy54bWysVEtv2zAMvg/YfxB0X/1Y17RBnSJo0WFA&#13;&#10;0RZth54VWUqMyaJGKXGyXz9Kdtysy2nYRSZFfnz5oy6vtq1hG4W+AVvx4iTnTFkJdWOXFf/+cvvp&#13;&#10;nDMfhK2FAasqvlOeX80+frjs3FSVsAJTK2QUxPpp5yq+CsFNs8zLlWqFPwGnLBk1YCsCqbjMahQd&#13;&#10;RW9NVub5WdYB1g5BKu/p9qY38lmKr7WS4UFrrwIzFafaQjoxnYt4ZrNLMV2icKtGDmWIf6iiFY2l&#13;&#10;pGOoGxEEW2PzV6i2kQgedDiR0GagdSNV6oG6KfJ33TyvhFOpFxqOd+OY/P8LK+83j8iamv7dGWdW&#13;&#10;tPSPnmBta1WzJ5qesEujGNloUJ3zU/J/do84aJ7E2PVWYxu/1A/bpuHuxuGqbWCSLs/KSV5MCs4k&#13;&#10;2Yryc3meT2LU7A3u0IevCloWhYpjrCMWkSYrNnc+9P57PwLHmvoqkhR2RsVCjH1SmtqivGVCJ0Kp&#13;&#10;a4NsI4gKQkplQ+qK8ifvCNONMSOwOAY0oRiKHnwjTCWijcD8GPDPjCMiZQUbRnDbWMBjAeofY+be&#13;&#10;f99933NsfwH1jv4mQk9z7+RtQ5O8Ez48CiRe0wbQroYHOrSBruIwSJytAH8du4/+RDeyctbRnlTc&#13;&#10;/1wLVJyZb5aIeFGcnsbFSsrpl0lJCh5aFocWu26vgeZPNKDqkhj9g9mLGqF9pZWex6xkElZS7orL&#13;&#10;gHvlOvT7S4+CVPN5cqNlciLc2WcnY/A41UiSl+2rQDfQKRAT72G/U2L6jlC9b0RamK8D6Cax7W2u&#13;&#10;w7xpERNph0cjbvqhnrzenrbZbwAAAP//AwBQSwMEFAAGAAgAAAAhAEu3L8rhAAAADQEAAA8AAABk&#13;&#10;cnMvZG93bnJldi54bWxMj01Ow0AMhfdI3GFkJDaITpK2oU0zqSoKB2iBBTs3Y5KI+Yky0zZwesyq&#13;&#10;3Vi2n/z8vXI9WiNONITOOwXpJAFBrva6c42C97fXxwWIENFpNN6Rgh8KsK5ub0ostD+7HZ32sRFs&#13;&#10;4kKBCtoY+0LKULdkMUx8T461Lz9YjDwOjdQDntncGpklSS4tdo4/tNjTc0v19/5oFfj5Bh9+Y/bx&#13;&#10;9PKpDfWmzvPtQqn7u3G74rJZgYg0xssF/GdgfqgY7OCPTgdhFEyZPirIkgwEy8tlys2BF+lsCrIq&#13;&#10;5XWK6g8AAP//AwBQSwECLQAUAAYACAAAACEAtoM4kv4AAADhAQAAEwAAAAAAAAAAAAAAAAAAAAAA&#13;&#10;W0NvbnRlbnRfVHlwZXNdLnhtbFBLAQItABQABgAIAAAAIQA4/SH/1gAAAJQBAAALAAAAAAAAAAAA&#13;&#10;AAAAAC8BAABfcmVscy8ucmVsc1BLAQItABQABgAIAAAAIQBd4i5GbQIAACIFAAAOAAAAAAAAAAAA&#13;&#10;AAAAAC4CAABkcnMvZTJvRG9jLnhtbFBLAQItABQABgAIAAAAIQBLty/K4QAAAA0BAAAPAAAAAAAA&#13;&#10;AAAAAAAAAMcEAABkcnMvZG93bnJldi54bWxQSwUGAAAAAAQABADzAAAA1QUAAAAA&#13;&#10;" fillcolor="white [3201]" strokecolor="#4d4d4d [3209]" strokeweight="1pt">
                <v:stroke joinstyle="miter"/>
              </v:roundrect>
            </w:pict>
          </mc:Fallback>
        </mc:AlternateContent>
      </w:r>
      <w:r>
        <w:rPr>
          <w:rFonts w:ascii="Arial" w:hAnsi="Arial" w:cs="Arial"/>
          <w:noProof/>
        </w:rPr>
        <mc:AlternateContent>
          <mc:Choice Requires="wps">
            <w:drawing>
              <wp:anchor distT="0" distB="0" distL="114300" distR="114300" simplePos="0" relativeHeight="251670528" behindDoc="0" locked="0" layoutInCell="1" allowOverlap="1" wp14:anchorId="7CE3836D" wp14:editId="3F35E409">
                <wp:simplePos x="0" y="0"/>
                <wp:positionH relativeFrom="column">
                  <wp:posOffset>146957</wp:posOffset>
                </wp:positionH>
                <wp:positionV relativeFrom="paragraph">
                  <wp:posOffset>169817</wp:posOffset>
                </wp:positionV>
                <wp:extent cx="4384222" cy="1094014"/>
                <wp:effectExtent l="0" t="0" r="0" b="0"/>
                <wp:wrapNone/>
                <wp:docPr id="17" name="Text Box 17"/>
                <wp:cNvGraphicFramePr/>
                <a:graphic xmlns:a="http://schemas.openxmlformats.org/drawingml/2006/main">
                  <a:graphicData uri="http://schemas.microsoft.com/office/word/2010/wordprocessingShape">
                    <wps:wsp>
                      <wps:cNvSpPr txBox="1"/>
                      <wps:spPr>
                        <a:xfrm>
                          <a:off x="0" y="0"/>
                          <a:ext cx="4384222" cy="1094014"/>
                        </a:xfrm>
                        <a:prstGeom prst="rect">
                          <a:avLst/>
                        </a:prstGeom>
                        <a:solidFill>
                          <a:schemeClr val="lt1"/>
                        </a:solidFill>
                        <a:ln w="6350">
                          <a:noFill/>
                        </a:ln>
                      </wps:spPr>
                      <wps:txbx>
                        <w:txbxContent>
                          <w:p w:rsidR="00FC317F" w:rsidRPr="004D4866" w:rsidRDefault="00FC317F" w:rsidP="00FC317F">
                            <w:pPr>
                              <w:pStyle w:val="ListParagraph"/>
                              <w:numPr>
                                <w:ilvl w:val="0"/>
                                <w:numId w:val="1"/>
                              </w:numPr>
                              <w:rPr>
                                <w:rFonts w:ascii="Arial" w:hAnsi="Arial" w:cs="Arial"/>
                                <w:sz w:val="32"/>
                                <w:lang w:val="en-GB"/>
                              </w:rPr>
                            </w:pPr>
                            <w:r w:rsidRPr="004D4866">
                              <w:rPr>
                                <w:rFonts w:ascii="Arial" w:hAnsi="Arial" w:cs="Arial"/>
                                <w:sz w:val="32"/>
                                <w:lang w:val="en-GB"/>
                              </w:rPr>
                              <w:t xml:space="preserve">Early life and career </w:t>
                            </w:r>
                          </w:p>
                          <w:p w:rsidR="00FC317F" w:rsidRPr="004D4866" w:rsidRDefault="00FC317F" w:rsidP="00FC317F">
                            <w:pPr>
                              <w:pStyle w:val="ListParagraph"/>
                              <w:numPr>
                                <w:ilvl w:val="0"/>
                                <w:numId w:val="1"/>
                              </w:numPr>
                              <w:rPr>
                                <w:rFonts w:ascii="Arial" w:hAnsi="Arial" w:cs="Arial"/>
                                <w:sz w:val="32"/>
                                <w:lang w:val="en-GB"/>
                              </w:rPr>
                            </w:pPr>
                            <w:r w:rsidRPr="004D4866">
                              <w:rPr>
                                <w:rFonts w:ascii="Arial" w:hAnsi="Arial" w:cs="Arial"/>
                                <w:sz w:val="32"/>
                                <w:lang w:val="en-GB"/>
                              </w:rPr>
                              <w:t xml:space="preserve">Wycliffe’s attack on the Church </w:t>
                            </w:r>
                          </w:p>
                          <w:p w:rsidR="00FC317F" w:rsidRPr="004D4866" w:rsidRDefault="00FC317F" w:rsidP="00FC317F">
                            <w:pPr>
                              <w:pStyle w:val="ListParagraph"/>
                              <w:numPr>
                                <w:ilvl w:val="0"/>
                                <w:numId w:val="1"/>
                              </w:numPr>
                              <w:rPr>
                                <w:rFonts w:ascii="Arial" w:hAnsi="Arial" w:cs="Arial"/>
                                <w:sz w:val="32"/>
                                <w:lang w:val="en-GB"/>
                              </w:rPr>
                            </w:pPr>
                            <w:r w:rsidRPr="004D4866">
                              <w:rPr>
                                <w:rFonts w:ascii="Arial" w:hAnsi="Arial" w:cs="Arial"/>
                                <w:sz w:val="32"/>
                                <w:lang w:val="en-GB"/>
                              </w:rPr>
                              <w:t>Translation of the Bible</w:t>
                            </w:r>
                          </w:p>
                          <w:p w:rsidR="00FC317F" w:rsidRPr="004D4866" w:rsidRDefault="00FC317F" w:rsidP="00FC317F">
                            <w:pPr>
                              <w:pStyle w:val="ListParagraph"/>
                              <w:numPr>
                                <w:ilvl w:val="0"/>
                                <w:numId w:val="1"/>
                              </w:numPr>
                              <w:rPr>
                                <w:rFonts w:ascii="Arial" w:hAnsi="Arial" w:cs="Arial"/>
                                <w:sz w:val="32"/>
                                <w:lang w:val="en-GB"/>
                              </w:rPr>
                            </w:pPr>
                            <w:r w:rsidRPr="004D4866">
                              <w:rPr>
                                <w:rFonts w:ascii="Arial" w:hAnsi="Arial" w:cs="Arial"/>
                                <w:sz w:val="32"/>
                                <w:lang w:val="en-GB"/>
                              </w:rPr>
                              <w:t xml:space="preserve">Death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E3836D" id="Text Box 17" o:spid="_x0000_s1027" type="#_x0000_t202" style="position:absolute;margin-left:11.55pt;margin-top:13.35pt;width:345.2pt;height:86.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ltwvRQIAAIMEAAAOAAAAZHJzL2Uyb0RvYy54bWysVE1v2zAMvQ/YfxB0X/xR98uIU2QpMgwI&#13;&#10;2gLJ0LMiy7EBWdQkJXb260fJcZp2Ow27KBT5/EQ+kpk+9K0kB2FsA6qgySSmRCgOZaN2Bf2xWX65&#13;&#10;o8Q6pkomQYmCHoWlD7PPn6adzkUKNchSGIIkyuadLmjtnM6jyPJatMxOQAuFwQpMyxxezS4qDeuQ&#13;&#10;vZVRGsc3UQem1Aa4sBa9j0OQzgJ/VQnunqvKCkdkQTE3F04Tzq0/o9mU5TvDdN3wUxrsH7JoWaPw&#13;&#10;0TPVI3OM7E3zB1XbcAMWKjfh0EZQVQ0XoQasJok/VLOumRahFhTH6rNM9v/R8qfDiyFNib27pUSx&#13;&#10;Fnu0Eb0jX6En6EJ9Om1zhK01Al2PfsSOfotOX3Zfmdb/YkEE46j08ayuZ+PozK7usjRNKeEYS+L7&#13;&#10;LE4yzxO9fa6Ndd8EtMQbBTXYvqAqO6ysG6AjxL9mQTblspEyXPzIiIU05MCw2dKFJJH8HUoq0hX0&#13;&#10;5uo6DsQK/OcDs1SYiy92KMpbrt/2gzhjwVsoj6iDgWGSrObLBnNdMetemMHRwdJxHdwzHpUEfAtO&#13;&#10;FiU1mF9/83s8dhSjlHQ4igW1P/fMCErkd4W9vk+yzM9uuGTXtylezGVkexlR+3YBKECCi6d5MD3e&#13;&#10;ydGsDLSvuDVz/yqGmOL4dkHdaC7csCC4dVzM5wGE06qZW6m15p7aC+47selfmdGndjns9BOMQ8vy&#13;&#10;D10bsP5LBfO9g6oJLfU6D6qe5MdJD0Nx2kq/Spf3gHr775j9BgAA//8DAFBLAwQUAAYACAAAACEA&#13;&#10;b0ISfeMAAAAOAQAADwAAAGRycy9kb3ducmV2LnhtbExPS0+DQBC+m/gfNmPixdiFkhZLWRrjM/Fm&#13;&#10;8RFvW3YEIjtL2C3gv3c86WUmk++b75HvZtuJEQffOlIQLyIQSJUzLdUKXsr7yysQPmgyunOECr7R&#13;&#10;w644Pcl1ZtxEzzjuQy1YhHymFTQh9JmUvmrQar9wPRJjn26wOvA51NIMemJx28llFK2l1S2xQ6N7&#13;&#10;vGmw+tofrYKPi/r9yc8Pr1OySvq7x7FM30yp1PnZfLvlcb0FEXAOfx/w24HzQ8HBDu5IxotOwTKJ&#13;&#10;mcl7nYJgPI2TFYgDEzebCGSRy/81ih8AAAD//wMAUEsBAi0AFAAGAAgAAAAhALaDOJL+AAAA4QEA&#13;&#10;ABMAAAAAAAAAAAAAAAAAAAAAAFtDb250ZW50X1R5cGVzXS54bWxQSwECLQAUAAYACAAAACEAOP0h&#13;&#10;/9YAAACUAQAACwAAAAAAAAAAAAAAAAAvAQAAX3JlbHMvLnJlbHNQSwECLQAUAAYACAAAACEAupbc&#13;&#10;L0UCAACDBAAADgAAAAAAAAAAAAAAAAAuAgAAZHJzL2Uyb0RvYy54bWxQSwECLQAUAAYACAAAACEA&#13;&#10;b0ISfeMAAAAOAQAADwAAAAAAAAAAAAAAAACfBAAAZHJzL2Rvd25yZXYueG1sUEsFBgAAAAAEAAQA&#13;&#10;8wAAAK8FAAAAAA==&#13;&#10;" fillcolor="white [3201]" stroked="f" strokeweight=".5pt">
                <v:textbox>
                  <w:txbxContent>
                    <w:p w:rsidR="00FC317F" w:rsidRPr="004D4866" w:rsidRDefault="00FC317F" w:rsidP="00FC317F">
                      <w:pPr>
                        <w:pStyle w:val="ListParagraph"/>
                        <w:numPr>
                          <w:ilvl w:val="0"/>
                          <w:numId w:val="1"/>
                        </w:numPr>
                        <w:rPr>
                          <w:rFonts w:ascii="Arial" w:hAnsi="Arial" w:cs="Arial"/>
                          <w:sz w:val="32"/>
                          <w:lang w:val="en-GB"/>
                        </w:rPr>
                      </w:pPr>
                      <w:r w:rsidRPr="004D4866">
                        <w:rPr>
                          <w:rFonts w:ascii="Arial" w:hAnsi="Arial" w:cs="Arial"/>
                          <w:sz w:val="32"/>
                          <w:lang w:val="en-GB"/>
                        </w:rPr>
                        <w:t xml:space="preserve">Early life and career </w:t>
                      </w:r>
                    </w:p>
                    <w:p w:rsidR="00FC317F" w:rsidRPr="004D4866" w:rsidRDefault="00FC317F" w:rsidP="00FC317F">
                      <w:pPr>
                        <w:pStyle w:val="ListParagraph"/>
                        <w:numPr>
                          <w:ilvl w:val="0"/>
                          <w:numId w:val="1"/>
                        </w:numPr>
                        <w:rPr>
                          <w:rFonts w:ascii="Arial" w:hAnsi="Arial" w:cs="Arial"/>
                          <w:sz w:val="32"/>
                          <w:lang w:val="en-GB"/>
                        </w:rPr>
                      </w:pPr>
                      <w:r w:rsidRPr="004D4866">
                        <w:rPr>
                          <w:rFonts w:ascii="Arial" w:hAnsi="Arial" w:cs="Arial"/>
                          <w:sz w:val="32"/>
                          <w:lang w:val="en-GB"/>
                        </w:rPr>
                        <w:t xml:space="preserve">Wycliffe’s attack on the Church </w:t>
                      </w:r>
                    </w:p>
                    <w:p w:rsidR="00FC317F" w:rsidRPr="004D4866" w:rsidRDefault="00FC317F" w:rsidP="00FC317F">
                      <w:pPr>
                        <w:pStyle w:val="ListParagraph"/>
                        <w:numPr>
                          <w:ilvl w:val="0"/>
                          <w:numId w:val="1"/>
                        </w:numPr>
                        <w:rPr>
                          <w:rFonts w:ascii="Arial" w:hAnsi="Arial" w:cs="Arial"/>
                          <w:sz w:val="32"/>
                          <w:lang w:val="en-GB"/>
                        </w:rPr>
                      </w:pPr>
                      <w:r w:rsidRPr="004D4866">
                        <w:rPr>
                          <w:rFonts w:ascii="Arial" w:hAnsi="Arial" w:cs="Arial"/>
                          <w:sz w:val="32"/>
                          <w:lang w:val="en-GB"/>
                        </w:rPr>
                        <w:t>Translation of the Bible</w:t>
                      </w:r>
                    </w:p>
                    <w:p w:rsidR="00FC317F" w:rsidRPr="004D4866" w:rsidRDefault="00FC317F" w:rsidP="00FC317F">
                      <w:pPr>
                        <w:pStyle w:val="ListParagraph"/>
                        <w:numPr>
                          <w:ilvl w:val="0"/>
                          <w:numId w:val="1"/>
                        </w:numPr>
                        <w:rPr>
                          <w:rFonts w:ascii="Arial" w:hAnsi="Arial" w:cs="Arial"/>
                          <w:sz w:val="32"/>
                          <w:lang w:val="en-GB"/>
                        </w:rPr>
                      </w:pPr>
                      <w:r w:rsidRPr="004D4866">
                        <w:rPr>
                          <w:rFonts w:ascii="Arial" w:hAnsi="Arial" w:cs="Arial"/>
                          <w:sz w:val="32"/>
                          <w:lang w:val="en-GB"/>
                        </w:rPr>
                        <w:t xml:space="preserve">Death </w:t>
                      </w:r>
                    </w:p>
                  </w:txbxContent>
                </v:textbox>
              </v:shape>
            </w:pict>
          </mc:Fallback>
        </mc:AlternateContent>
      </w:r>
      <w:r w:rsidRPr="004D4866">
        <w:rPr>
          <w:rFonts w:ascii="Arial" w:hAnsi="Arial" w:cs="Arial"/>
        </w:rPr>
        <w:t xml:space="preserve"> </w:t>
      </w:r>
    </w:p>
    <w:p w:rsidR="00FC317F" w:rsidRDefault="00313C7B">
      <w:r>
        <w:rPr>
          <w:noProof/>
        </w:rPr>
        <mc:AlternateContent>
          <mc:Choice Requires="wps">
            <w:drawing>
              <wp:anchor distT="0" distB="0" distL="114300" distR="114300" simplePos="0" relativeHeight="251686912" behindDoc="0" locked="0" layoutInCell="1" allowOverlap="1" wp14:anchorId="0D761C34" wp14:editId="0724B310">
                <wp:simplePos x="0" y="0"/>
                <wp:positionH relativeFrom="column">
                  <wp:posOffset>5085806</wp:posOffset>
                </wp:positionH>
                <wp:positionV relativeFrom="paragraph">
                  <wp:posOffset>7732395</wp:posOffset>
                </wp:positionV>
                <wp:extent cx="1265465" cy="253093"/>
                <wp:effectExtent l="0" t="0" r="17780" b="13970"/>
                <wp:wrapNone/>
                <wp:docPr id="10" name="Text Box 10"/>
                <wp:cNvGraphicFramePr/>
                <a:graphic xmlns:a="http://schemas.openxmlformats.org/drawingml/2006/main">
                  <a:graphicData uri="http://schemas.microsoft.com/office/word/2010/wordprocessingShape">
                    <wps:wsp>
                      <wps:cNvSpPr txBox="1"/>
                      <wps:spPr>
                        <a:xfrm>
                          <a:off x="0" y="0"/>
                          <a:ext cx="1265465" cy="253093"/>
                        </a:xfrm>
                        <a:prstGeom prst="rect">
                          <a:avLst/>
                        </a:prstGeom>
                        <a:solidFill>
                          <a:schemeClr val="lt1"/>
                        </a:solidFill>
                        <a:ln w="6350">
                          <a:solidFill>
                            <a:prstClr val="black"/>
                          </a:solidFill>
                        </a:ln>
                      </wps:spPr>
                      <wps:txbx>
                        <w:txbxContent>
                          <w:p w:rsidR="00313C7B" w:rsidRPr="00313C7B" w:rsidRDefault="00313C7B" w:rsidP="00313C7B">
                            <w:pPr>
                              <w:jc w:val="center"/>
                              <w:rPr>
                                <w:lang w:val="en-GB"/>
                              </w:rPr>
                            </w:pPr>
                            <w:r>
                              <w:rPr>
                                <w:lang w:val="en-GB"/>
                              </w:rPr>
                              <w:t>JOHN WYCLIFFE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D761C34" id="Text Box 10" o:spid="_x0000_s1028" type="#_x0000_t202" style="position:absolute;margin-left:400.45pt;margin-top:608.85pt;width:99.65pt;height:19.9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z1TwIAAKoEAAAOAAAAZHJzL2Uyb0RvYy54bWysVMFuGjEQvVfqP1i+lwUCNEFZIkpEVSlK&#13;&#10;IpEqZ+P1hlW9Htc27NKv77MXCEl7qnrx2jPPzzNvZvb6pq012ynnKzI5H/T6nCkjqajMS86/Py0/&#13;&#10;XXLmgzCF0GRUzvfK85vZxw/XjZ2qIW1IF8oxkBg/bWzONyHYaZZ5uVG18D2yysBZkqtFwNG9ZIUT&#13;&#10;DdhrnQ37/UnWkCusI6m8h/W2c/JZ4i9LJcNDWXoVmM45YgtpdWldxzWbXYvpixN2U8lDGOIfoqhF&#13;&#10;ZfDoiepWBMG2rvqDqq6kI09l6EmqMyrLSqqUA7IZ9N9ls9oIq1IuEMfbk0z+/9HK+92jY1WB2kEe&#13;&#10;I2rU6Em1gX2hlsEEfRrrp4CtLIChhR3Yo93DGNNuS1fHLxJi8INqf1I3ssl4aTgZjyZjziR8w/FF&#13;&#10;/+oi0mSvt63z4auimsVNzh2ql0QVuzsfOugREh/zpKtiWWmdDrFj1EI7thOotQ4pRpC/QWnDmpxP&#13;&#10;Lsb9RPzGF6lP99dayB+H8M5Q4NMGMUdNutzjLrTrNmk4POqypmIPuRx1DeetXFagvxM+PAqHDoNC&#13;&#10;mJrwgKXUhJjosONsQ+7X3+wRj8LDy1mDjs25/7kVTnGmvxm0xNVgNIotng6j8echDu7csz73mG29&#13;&#10;IAg1wHxambYRH/RxWzqqnzFc8/gqXMJIvJ3zcNwuQjdHGE6p5vMEQlNbEe7MyspIHQsTZX1qn4Wz&#13;&#10;h7IGNMQ9HXtbTN9Vt8PGm4bm20BllUofde5UPciPgUjNcxjeOHHn54R6/cXMfgMAAP//AwBQSwME&#13;&#10;FAAGAAgAAAAhAK3uB1viAAAAEwEAAA8AAABkcnMvZG93bnJldi54bWxMT8tOwzAQvCPxD9YicaN2&#13;&#10;I9GkaZyKR+HCiYJ6dmPXthrbke2m4e/ZnOCy0u7MzqPZTq4no4rJBs9huWBAlO+CtF5z+P56e6iA&#13;&#10;pCy8FH3wisOPSrBtb28aUctw9Z9q3GdNUMSnWnAwOQ81pakzyom0CIPyiJ1CdCLjGjWVUVxR3PW0&#13;&#10;YGxFnbAeHYwY1ItR3Xl/cRx2z3qtu0pEs6ukteN0OH3od87v76bXDY6nDZCspvz3AXMHzA8tBjuG&#13;&#10;i5eJ9BwqxtZIRaBYliWQmcIYK4Ac59tjuQLaNvR/l/YXAAD//wMAUEsBAi0AFAAGAAgAAAAhALaD&#13;&#10;OJL+AAAA4QEAABMAAAAAAAAAAAAAAAAAAAAAAFtDb250ZW50X1R5cGVzXS54bWxQSwECLQAUAAYA&#13;&#10;CAAAACEAOP0h/9YAAACUAQAACwAAAAAAAAAAAAAAAAAvAQAAX3JlbHMvLnJlbHNQSwECLQAUAAYA&#13;&#10;CAAAACEAfzis9U8CAACqBAAADgAAAAAAAAAAAAAAAAAuAgAAZHJzL2Uyb0RvYy54bWxQSwECLQAU&#13;&#10;AAYACAAAACEAre4HW+IAAAATAQAADwAAAAAAAAAAAAAAAACpBAAAZHJzL2Rvd25yZXYueG1sUEsF&#13;&#10;BgAAAAAEAAQA8wAAALgFAAAAAA==&#13;&#10;" fillcolor="white [3201]" strokeweight=".5pt">
                <v:textbox>
                  <w:txbxContent>
                    <w:p w:rsidR="00313C7B" w:rsidRPr="00313C7B" w:rsidRDefault="00313C7B" w:rsidP="00313C7B">
                      <w:pPr>
                        <w:jc w:val="center"/>
                        <w:rPr>
                          <w:lang w:val="en-GB"/>
                        </w:rPr>
                      </w:pPr>
                      <w:r>
                        <w:rPr>
                          <w:lang w:val="en-GB"/>
                        </w:rPr>
                        <w:t>JOHN WYCLIFFE</w:t>
                      </w:r>
                    </w:p>
                  </w:txbxContent>
                </v:textbox>
              </v:shape>
            </w:pict>
          </mc:Fallback>
        </mc:AlternateContent>
      </w:r>
      <w:r>
        <w:rPr>
          <w:rFonts w:ascii="Arial" w:hAnsi="Arial" w:cs="Arial"/>
          <w:noProof/>
        </w:rPr>
        <w:drawing>
          <wp:anchor distT="0" distB="0" distL="114300" distR="114300" simplePos="0" relativeHeight="251676672" behindDoc="1" locked="0" layoutInCell="1" allowOverlap="1" wp14:anchorId="6C7E175B" wp14:editId="3C52EF33">
            <wp:simplePos x="0" y="0"/>
            <wp:positionH relativeFrom="column">
              <wp:posOffset>4743450</wp:posOffset>
            </wp:positionH>
            <wp:positionV relativeFrom="paragraph">
              <wp:posOffset>5285105</wp:posOffset>
            </wp:positionV>
            <wp:extent cx="1886585" cy="2457450"/>
            <wp:effectExtent l="0" t="0" r="5715" b="6350"/>
            <wp:wrapTight wrapText="bothSides">
              <wp:wrapPolygon edited="0">
                <wp:start x="0" y="0"/>
                <wp:lineTo x="0" y="21544"/>
                <wp:lineTo x="21520" y="21544"/>
                <wp:lineTo x="21520"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23-02-10 at 18.22.21.png"/>
                    <pic:cNvPicPr/>
                  </pic:nvPicPr>
                  <pic:blipFill>
                    <a:blip r:embed="rId9">
                      <a:extLst>
                        <a:ext uri="{28A0092B-C50C-407E-A947-70E740481C1C}">
                          <a14:useLocalDpi xmlns:a14="http://schemas.microsoft.com/office/drawing/2010/main" val="0"/>
                        </a:ext>
                      </a:extLst>
                    </a:blip>
                    <a:stretch>
                      <a:fillRect/>
                    </a:stretch>
                  </pic:blipFill>
                  <pic:spPr>
                    <a:xfrm>
                      <a:off x="0" y="0"/>
                      <a:ext cx="1886585" cy="2457450"/>
                    </a:xfrm>
                    <a:prstGeom prst="rect">
                      <a:avLst/>
                    </a:prstGeom>
                  </pic:spPr>
                </pic:pic>
              </a:graphicData>
            </a:graphic>
            <wp14:sizeRelH relativeFrom="page">
              <wp14:pctWidth>0</wp14:pctWidth>
            </wp14:sizeRelH>
            <wp14:sizeRelV relativeFrom="page">
              <wp14:pctHeight>0</wp14:pctHeight>
            </wp14:sizeRelV>
          </wp:anchor>
        </w:drawing>
      </w:r>
      <w:r w:rsidR="008A2478">
        <w:rPr>
          <w:rFonts w:ascii="Arial" w:hAnsi="Arial" w:cs="Arial"/>
          <w:noProof/>
        </w:rPr>
        <mc:AlternateContent>
          <mc:Choice Requires="wps">
            <w:drawing>
              <wp:anchor distT="0" distB="0" distL="114300" distR="114300" simplePos="0" relativeHeight="251675648" behindDoc="0" locked="0" layoutInCell="1" allowOverlap="1" wp14:anchorId="0981A5EE" wp14:editId="4DC74964">
                <wp:simplePos x="0" y="0"/>
                <wp:positionH relativeFrom="column">
                  <wp:posOffset>334736</wp:posOffset>
                </wp:positionH>
                <wp:positionV relativeFrom="paragraph">
                  <wp:posOffset>5611676</wp:posOffset>
                </wp:positionV>
                <wp:extent cx="3967843" cy="24003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967843" cy="2400300"/>
                        </a:xfrm>
                        <a:prstGeom prst="rect">
                          <a:avLst/>
                        </a:prstGeom>
                        <a:solidFill>
                          <a:schemeClr val="accent2">
                            <a:lumMod val="40000"/>
                            <a:lumOff val="60000"/>
                          </a:schemeClr>
                        </a:solidFill>
                        <a:ln w="6350">
                          <a:noFill/>
                        </a:ln>
                      </wps:spPr>
                      <wps:txbx>
                        <w:txbxContent>
                          <w:p w:rsidR="00FC317F" w:rsidRPr="002932BB" w:rsidRDefault="002932BB" w:rsidP="00FC317F">
                            <w:pPr>
                              <w:spacing w:line="276" w:lineRule="auto"/>
                              <w:jc w:val="both"/>
                              <w:rPr>
                                <w:rFonts w:ascii="Arial" w:hAnsi="Arial" w:cs="Arial"/>
                                <w:sz w:val="32"/>
                                <w:lang w:val="en-GB"/>
                              </w:rPr>
                            </w:pPr>
                            <w:r>
                              <w:rPr>
                                <w:rFonts w:ascii="Arial" w:hAnsi="Arial" w:cs="Arial"/>
                                <w:sz w:val="32"/>
                                <w:lang w:val="en-GB"/>
                              </w:rPr>
                              <w:t xml:space="preserve">Wycliffe was born around 1330 in </w:t>
                            </w:r>
                            <w:r w:rsidR="008B38BB">
                              <w:rPr>
                                <w:rFonts w:ascii="Arial" w:hAnsi="Arial" w:cs="Arial"/>
                                <w:sz w:val="32"/>
                                <w:lang w:val="en-GB"/>
                              </w:rPr>
                              <w:t>the North Riding of Yorkshire</w:t>
                            </w:r>
                            <w:r>
                              <w:rPr>
                                <w:rFonts w:ascii="Arial" w:hAnsi="Arial" w:cs="Arial"/>
                                <w:sz w:val="32"/>
                                <w:lang w:val="en-GB"/>
                              </w:rPr>
                              <w:t xml:space="preserve"> to a family of lesser nobility. He attended the prestigious Oxford University, </w:t>
                            </w:r>
                            <w:r w:rsidR="00C07918">
                              <w:rPr>
                                <w:rFonts w:ascii="Arial" w:hAnsi="Arial" w:cs="Arial"/>
                                <w:sz w:val="32"/>
                                <w:lang w:val="en-GB"/>
                              </w:rPr>
                              <w:t xml:space="preserve">where he fulfilled </w:t>
                            </w:r>
                            <w:r>
                              <w:rPr>
                                <w:rFonts w:ascii="Arial" w:hAnsi="Arial" w:cs="Arial"/>
                                <w:sz w:val="32"/>
                                <w:lang w:val="en-GB"/>
                              </w:rPr>
                              <w:t>his doctoral requirement by giving a series of lectures on the whole Bible. As a teacher, he soon became Oxford’s leading philosopher and theologian.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81A5EE" id="_x0000_t202" coordsize="21600,21600" o:spt="202" path="m,l,21600r21600,l21600,xe">
                <v:stroke joinstyle="miter"/>
                <v:path gradientshapeok="t" o:connecttype="rect"/>
              </v:shapetype>
              <v:shape id="Text Box 12" o:spid="_x0000_s1029" type="#_x0000_t202" style="position:absolute;margin-left:26.35pt;margin-top:441.85pt;width:312.45pt;height:18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bDpOYwIAAMIEAAAOAAAAZHJzL2Uyb0RvYy54bWysVE1P3DAQvVfqf7B8L8l+sEBEFm1BVJUo&#13;&#10;IC0VZ6/jsJEcj2t7N6G/vs/OBijtqerFO555mfG8ebPnF32r2V4535Ap+eQo50wZSVVjnkr+/eH6&#13;&#10;0ylnPghTCU1GlfxZeX6x/PjhvLOFmtKWdKUcQxLji86WfBuCLbLMy61qhT8iqwyCNblWBFzdU1Y5&#13;&#10;0SF7q7Npni+yjlxlHUnlPbxXQ5AvU/66VjLc1bVXgemS420hnS6dm3hmy3NRPDlht408PEP8wyta&#13;&#10;0RgUfUl1JYJgO9f8kaptpCNPdTiS1GZU141UqQd0M8nfdbPeCqtSLyDH2xea/P9LK2/39441FWY3&#13;&#10;5cyIFjN6UH1gn6lncIGfzvoCsLUFMPTwAzv6PZyx7b52bfxFQwxxMP38wm7MJuGcnS1OTuczziRi&#13;&#10;03mez/LEf/b6uXU+fFHUsmiU3GF8iVWxv/EBTwF0hMRqnnRTXTdap0uUjLrUju0Fhi2kVCZM0+d6&#13;&#10;136javCj7lBWFHBDHIN7MbpRIokvZkoFfyuiDetKvpgd5ymxoVh9eJg2gEeuBk6iFfpNn7idjXxt&#13;&#10;qHoGjY4GIXorrxu0eiN8uBcOygNz2KZwh6PWhFp0sDjbkvv5N3/EQxCIctZBySX3P3bCKc70VwOp&#13;&#10;nE3m8yj9dJkfn0xxcW8jm7cRs2svCfxNsLdWJjPigx7N2lH7iKVbxaoICSNRu+RhNC/DsF9YWqlW&#13;&#10;qwSC2K0IN2ZtZUwd5xUH+dA/CmcP0w4Qyi2NmhfFu6EP2PilodUuUN0kRUSeB1YP9GNR0twOSx03&#13;&#10;8e09oV7/epa/AAAA//8DAFBLAwQUAAYACAAAACEA4qsRv+MAAAAQAQAADwAAAGRycy9kb3ducmV2&#13;&#10;LnhtbEyPwU7DMAyG70i8Q2QkbixdEUnpmk7TEA/AKJyzxrSlTVKabCt7+nknuFi2/Pn3/xfr2Q7s&#13;&#10;iFPovFOwXCTA0NXedK5RUL2/PmTAQtTO6ME7VPCLAdbl7U2hc+NP7g2Pu9gwEnEh1wraGMec81C3&#13;&#10;aHVY+BEd7b78ZHWkcWq4mfSJxO3A0yQR3OrO0YdWj7htse53B6vgQzz3zfan6zf87D+7aj5XMnwr&#13;&#10;dX83v6yobFbAIs7x7wKuGcg/lGRs7w/OBDYoeEolkQqy7JEaAoSUAtieyFQsJfCy4P+DlBcAAAD/&#13;&#10;/wMAUEsBAi0AFAAGAAgAAAAhALaDOJL+AAAA4QEAABMAAAAAAAAAAAAAAAAAAAAAAFtDb250ZW50&#13;&#10;X1R5cGVzXS54bWxQSwECLQAUAAYACAAAACEAOP0h/9YAAACUAQAACwAAAAAAAAAAAAAAAAAvAQAA&#13;&#10;X3JlbHMvLnJlbHNQSwECLQAUAAYACAAAACEA22w6TmMCAADCBAAADgAAAAAAAAAAAAAAAAAuAgAA&#13;&#10;ZHJzL2Uyb0RvYy54bWxQSwECLQAUAAYACAAAACEA4qsRv+MAAAAQAQAADwAAAAAAAAAAAAAAAAC9&#13;&#10;BAAAZHJzL2Rvd25yZXYueG1sUEsFBgAAAAAEAAQA8wAAAM0FAAAAAA==&#13;&#10;" fillcolor="#e0e0e0 [1301]" stroked="f" strokeweight=".5pt">
                <v:textbox>
                  <w:txbxContent>
                    <w:p w:rsidR="00FC317F" w:rsidRPr="002932BB" w:rsidRDefault="002932BB" w:rsidP="00FC317F">
                      <w:pPr>
                        <w:spacing w:line="276" w:lineRule="auto"/>
                        <w:jc w:val="both"/>
                        <w:rPr>
                          <w:rFonts w:ascii="Arial" w:hAnsi="Arial" w:cs="Arial"/>
                          <w:sz w:val="32"/>
                          <w:lang w:val="en-GB"/>
                        </w:rPr>
                      </w:pPr>
                      <w:r>
                        <w:rPr>
                          <w:rFonts w:ascii="Arial" w:hAnsi="Arial" w:cs="Arial"/>
                          <w:sz w:val="32"/>
                          <w:lang w:val="en-GB"/>
                        </w:rPr>
                        <w:t xml:space="preserve">Wycliffe was born around 1330 in </w:t>
                      </w:r>
                      <w:r w:rsidR="008B38BB">
                        <w:rPr>
                          <w:rFonts w:ascii="Arial" w:hAnsi="Arial" w:cs="Arial"/>
                          <w:sz w:val="32"/>
                          <w:lang w:val="en-GB"/>
                        </w:rPr>
                        <w:t>the North Riding of Yorkshire</w:t>
                      </w:r>
                      <w:r>
                        <w:rPr>
                          <w:rFonts w:ascii="Arial" w:hAnsi="Arial" w:cs="Arial"/>
                          <w:sz w:val="32"/>
                          <w:lang w:val="en-GB"/>
                        </w:rPr>
                        <w:t xml:space="preserve"> to a family of lesser nobility. He attended the prestigious Oxford University, </w:t>
                      </w:r>
                      <w:r w:rsidR="00C07918">
                        <w:rPr>
                          <w:rFonts w:ascii="Arial" w:hAnsi="Arial" w:cs="Arial"/>
                          <w:sz w:val="32"/>
                          <w:lang w:val="en-GB"/>
                        </w:rPr>
                        <w:t xml:space="preserve">where he fulfilled </w:t>
                      </w:r>
                      <w:r>
                        <w:rPr>
                          <w:rFonts w:ascii="Arial" w:hAnsi="Arial" w:cs="Arial"/>
                          <w:sz w:val="32"/>
                          <w:lang w:val="en-GB"/>
                        </w:rPr>
                        <w:t>his doctoral requirement by giving a series of lectures on the whole Bible. As a teacher, he soon became Oxford’s leading philosopher and theologian.</w:t>
                      </w:r>
                    </w:p>
                  </w:txbxContent>
                </v:textbox>
              </v:shape>
            </w:pict>
          </mc:Fallback>
        </mc:AlternateContent>
      </w:r>
      <w:r w:rsidR="00FC317F">
        <w:br w:type="page"/>
      </w:r>
    </w:p>
    <w:p w:rsidR="00FC317F" w:rsidRDefault="00051B78" w:rsidP="004D4866">
      <w:r w:rsidRPr="00DD24D7">
        <w:rPr>
          <w:noProof/>
        </w:rPr>
        <w:lastRenderedPageBreak/>
        <mc:AlternateContent>
          <mc:Choice Requires="wps">
            <w:drawing>
              <wp:anchor distT="0" distB="0" distL="114300" distR="114300" simplePos="0" relativeHeight="251680768" behindDoc="0" locked="0" layoutInCell="1" allowOverlap="1" wp14:anchorId="256DD888" wp14:editId="02188D8F">
                <wp:simplePos x="0" y="0"/>
                <wp:positionH relativeFrom="column">
                  <wp:posOffset>2148205</wp:posOffset>
                </wp:positionH>
                <wp:positionV relativeFrom="paragraph">
                  <wp:posOffset>245110</wp:posOffset>
                </wp:positionV>
                <wp:extent cx="3967480" cy="282448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3967480" cy="2824480"/>
                        </a:xfrm>
                        <a:prstGeom prst="rect">
                          <a:avLst/>
                        </a:prstGeom>
                        <a:solidFill>
                          <a:schemeClr val="lt1"/>
                        </a:solidFill>
                        <a:ln w="6350">
                          <a:noFill/>
                        </a:ln>
                      </wps:spPr>
                      <wps:txbx>
                        <w:txbxContent>
                          <w:p w:rsidR="00DD24D7" w:rsidRPr="007232CD" w:rsidRDefault="00DD24D7" w:rsidP="00DD24D7">
                            <w:pPr>
                              <w:spacing w:line="276" w:lineRule="auto"/>
                              <w:jc w:val="both"/>
                              <w:rPr>
                                <w:rFonts w:ascii="Arial" w:eastAsia="Times New Roman" w:hAnsi="Arial" w:cs="Arial"/>
                                <w:sz w:val="32"/>
                                <w:lang w:val="en-GB" w:eastAsia="en-GB"/>
                              </w:rPr>
                            </w:pPr>
                            <w:r w:rsidRPr="007232CD">
                              <w:rPr>
                                <w:rFonts w:ascii="Arial" w:eastAsia="Times New Roman" w:hAnsi="Arial" w:cs="Arial"/>
                                <w:sz w:val="32"/>
                                <w:lang w:val="en-GB" w:eastAsia="en-GB"/>
                              </w:rPr>
                              <w:t xml:space="preserve">The Protestant Reformation (1517-1648) was a major theological, cultural, and social revolution in 16th-century Europe that shattered the medieval Church's control, allowing for the development of </w:t>
                            </w:r>
                            <w:r w:rsidR="008B38BB">
                              <w:rPr>
                                <w:rFonts w:ascii="Arial" w:eastAsia="Times New Roman" w:hAnsi="Arial" w:cs="Arial"/>
                                <w:sz w:val="32"/>
                                <w:lang w:val="en-GB" w:eastAsia="en-GB"/>
                              </w:rPr>
                              <w:t>new</w:t>
                            </w:r>
                            <w:r w:rsidRPr="007232CD">
                              <w:rPr>
                                <w:rFonts w:ascii="Arial" w:eastAsia="Times New Roman" w:hAnsi="Arial" w:cs="Arial"/>
                                <w:sz w:val="32"/>
                                <w:lang w:val="en-GB" w:eastAsia="en-GB"/>
                              </w:rPr>
                              <w:t xml:space="preserve"> interpretations of the Christian message and contributing to the foundation of modern nation-states. It is widely regarded as one of the most significant events in Western history.</w:t>
                            </w:r>
                          </w:p>
                          <w:p w:rsidR="00DD24D7" w:rsidRPr="007232CD" w:rsidRDefault="00DD24D7" w:rsidP="00DD24D7">
                            <w:pPr>
                              <w:spacing w:line="276" w:lineRule="auto"/>
                              <w:jc w:val="both"/>
                              <w:rPr>
                                <w:rFonts w:ascii="Arial" w:hAnsi="Arial" w:cs="Arial"/>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DD888" id="Text Box 21" o:spid="_x0000_s1030" type="#_x0000_t202" style="position:absolute;margin-left:169.15pt;margin-top:19.3pt;width:312.4pt;height:22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nmeaRAIAAIMEAAAOAAAAZHJzL2Uyb0RvYy54bWysVE1vGjEQvVfqf7B8LwuEEIJYIkqUqlKU&#13;&#10;RCJVzsbrhZW8Htc27NJf32cvJCTtqerFeD72eea9GWY3ba3ZXjlfkcn5oNfnTBlJRWU2Of/xfPdl&#13;&#10;wpkPwhRCk1E5PyjPb+afP80aO1VD2pIulGMAMX7a2JxvQ7DTLPNyq2rhe2SVQbAkV4sA022ywokG&#13;&#10;6LXOhv3+OGvIFdaRVN7De9sF+Tzhl6WS4bEsvQpM5xy1hXS6dK7jmc1nYrpxwm4reSxD/EMVtagM&#13;&#10;Hn2FuhVBsJ2r/oCqK+nIUxl6kuqMyrKSKvWAbgb9D92stsKq1AvI8faVJv//YOXD/smxqsj5cMCZ&#13;&#10;ETU0elZtYF+pZXCBn8b6KdJWFomhhR86n/wezth2W7o6/qIhhjiYPryyG9EknBfX46vRBCGJ2HAy&#13;&#10;HEUD+Nnb59b58E1RzeIl5w7yJVbF/t6HLvWUEl/zpKvirtI6GXFk1FI7thcQW4dUJMDfZWnDmpyP&#13;&#10;Ly77CdhQ/LxD1ga1xGa7puIttOs2kTM6Nbym4gAeHHWT5K28q1DrvfDhSTiMDvrDOoRHHKUmvEXH&#13;&#10;G2dbcr/+5o/5UBRRzhqMYs79z51wijP93UDr68FoFGc3GaPLqyEMdx5Zn0fMrl4SCICcqC5dY37Q&#13;&#10;p2vpqH7B1iziqwgJI/F2zsPpugzdgmDrpFosUhKm1Ypwb1ZWRuhIeFTiuX0Rzh7lClD6gU5DK6Yf&#13;&#10;VOty45eGFrtAZZUkjTx3rB7px6SnoThuZVylcztlvf13zH8DAAD//wMAUEsDBBQABgAIAAAAIQCC&#13;&#10;VdTm5QAAAA8BAAAPAAAAZHJzL2Rvd25yZXYueG1sTE/LTsMwELwj9R+sReKCqFNcQprGqRCPInGj&#13;&#10;ASpubuwmEfE6it0k/D3LCS6rXc3sPLLNZFs2mN43DiUs5hEwg6XTDVYS3oqnqwSYDwq1ah0aCd/G&#13;&#10;wyafnWUq1W7EVzPsQsVIBH2qJNQhdCnnvqyNVX7uOoOEHV1vVaCzr7ju1UjituXXURRzqxokh1p1&#13;&#10;5r425dfuZCV8Xlb7Fz9t30dxI7rH56G4/dCFlBfn08Oaxt0aWDBT+PuA3w6UH3IKdnAn1J61EoRI&#13;&#10;BFFpSWJgRFjFYgHsIGGZiCXwPOP/e+Q/AAAA//8DAFBLAQItABQABgAIAAAAIQC2gziS/gAAAOEB&#13;&#10;AAATAAAAAAAAAAAAAAAAAAAAAABbQ29udGVudF9UeXBlc10ueG1sUEsBAi0AFAAGAAgAAAAhADj9&#13;&#10;If/WAAAAlAEAAAsAAAAAAAAAAAAAAAAALwEAAF9yZWxzLy5yZWxzUEsBAi0AFAAGAAgAAAAhAOGe&#13;&#10;Z5pEAgAAgwQAAA4AAAAAAAAAAAAAAAAALgIAAGRycy9lMm9Eb2MueG1sUEsBAi0AFAAGAAgAAAAh&#13;&#10;AIJV1OblAAAADwEAAA8AAAAAAAAAAAAAAAAAngQAAGRycy9kb3ducmV2LnhtbFBLBQYAAAAABAAE&#13;&#10;APMAAACwBQAAAAA=&#13;&#10;" fillcolor="white [3201]" stroked="f" strokeweight=".5pt">
                <v:textbox>
                  <w:txbxContent>
                    <w:p w:rsidR="00DD24D7" w:rsidRPr="007232CD" w:rsidRDefault="00DD24D7" w:rsidP="00DD24D7">
                      <w:pPr>
                        <w:spacing w:line="276" w:lineRule="auto"/>
                        <w:jc w:val="both"/>
                        <w:rPr>
                          <w:rFonts w:ascii="Arial" w:eastAsia="Times New Roman" w:hAnsi="Arial" w:cs="Arial"/>
                          <w:sz w:val="32"/>
                          <w:lang w:val="en-GB" w:eastAsia="en-GB"/>
                        </w:rPr>
                      </w:pPr>
                      <w:r w:rsidRPr="007232CD">
                        <w:rPr>
                          <w:rFonts w:ascii="Arial" w:eastAsia="Times New Roman" w:hAnsi="Arial" w:cs="Arial"/>
                          <w:sz w:val="32"/>
                          <w:lang w:val="en-GB" w:eastAsia="en-GB"/>
                        </w:rPr>
                        <w:t xml:space="preserve">The Protestant Reformation (1517-1648) was a major theological, cultural, and social revolution in 16th-century Europe that shattered the medieval Church's control, allowing for the development of </w:t>
                      </w:r>
                      <w:r w:rsidR="008B38BB">
                        <w:rPr>
                          <w:rFonts w:ascii="Arial" w:eastAsia="Times New Roman" w:hAnsi="Arial" w:cs="Arial"/>
                          <w:sz w:val="32"/>
                          <w:lang w:val="en-GB" w:eastAsia="en-GB"/>
                        </w:rPr>
                        <w:t>new</w:t>
                      </w:r>
                      <w:r w:rsidRPr="007232CD">
                        <w:rPr>
                          <w:rFonts w:ascii="Arial" w:eastAsia="Times New Roman" w:hAnsi="Arial" w:cs="Arial"/>
                          <w:sz w:val="32"/>
                          <w:lang w:val="en-GB" w:eastAsia="en-GB"/>
                        </w:rPr>
                        <w:t xml:space="preserve"> interpretations of the Christian message and contributing to the foundation of modern nation-states. It is widely regarded as one of the most significant events in Western history.</w:t>
                      </w:r>
                    </w:p>
                    <w:p w:rsidR="00DD24D7" w:rsidRPr="007232CD" w:rsidRDefault="00DD24D7" w:rsidP="00DD24D7">
                      <w:pPr>
                        <w:spacing w:line="276" w:lineRule="auto"/>
                        <w:jc w:val="both"/>
                        <w:rPr>
                          <w:rFonts w:ascii="Arial" w:hAnsi="Arial" w:cs="Arial"/>
                          <w:sz w:val="32"/>
                        </w:rPr>
                      </w:pPr>
                    </w:p>
                  </w:txbxContent>
                </v:textbox>
              </v:shape>
            </w:pict>
          </mc:Fallback>
        </mc:AlternateContent>
      </w:r>
      <w:r w:rsidRPr="00DD24D7">
        <w:rPr>
          <w:noProof/>
        </w:rPr>
        <mc:AlternateContent>
          <mc:Choice Requires="wps">
            <w:drawing>
              <wp:anchor distT="0" distB="0" distL="114300" distR="114300" simplePos="0" relativeHeight="251681792" behindDoc="0" locked="0" layoutInCell="1" allowOverlap="1" wp14:anchorId="0235BD57" wp14:editId="62AD74D6">
                <wp:simplePos x="0" y="0"/>
                <wp:positionH relativeFrom="column">
                  <wp:posOffset>2400935</wp:posOffset>
                </wp:positionH>
                <wp:positionV relativeFrom="paragraph">
                  <wp:posOffset>-147320</wp:posOffset>
                </wp:positionV>
                <wp:extent cx="1714500" cy="269240"/>
                <wp:effectExtent l="0" t="0" r="12700" b="10160"/>
                <wp:wrapNone/>
                <wp:docPr id="22" name="Text Box 22"/>
                <wp:cNvGraphicFramePr/>
                <a:graphic xmlns:a="http://schemas.openxmlformats.org/drawingml/2006/main">
                  <a:graphicData uri="http://schemas.microsoft.com/office/word/2010/wordprocessingShape">
                    <wps:wsp>
                      <wps:cNvSpPr txBox="1"/>
                      <wps:spPr>
                        <a:xfrm>
                          <a:off x="0" y="0"/>
                          <a:ext cx="1714500" cy="269240"/>
                        </a:xfrm>
                        <a:prstGeom prst="rect">
                          <a:avLst/>
                        </a:prstGeom>
                        <a:solidFill>
                          <a:schemeClr val="accent1">
                            <a:lumMod val="75000"/>
                          </a:schemeClr>
                        </a:solidFill>
                        <a:ln w="6350">
                          <a:solidFill>
                            <a:schemeClr val="tx1"/>
                          </a:solidFill>
                        </a:ln>
                      </wps:spPr>
                      <wps:txbx>
                        <w:txbxContent>
                          <w:p w:rsidR="00DD24D7" w:rsidRPr="00FC317F" w:rsidRDefault="00DD24D7" w:rsidP="00DD24D7">
                            <w:pPr>
                              <w:rPr>
                                <w:rFonts w:ascii="Arial" w:hAnsi="Arial" w:cs="Arial"/>
                                <w:b/>
                                <w:lang w:val="en-GB"/>
                              </w:rPr>
                            </w:pPr>
                            <w:r w:rsidRPr="00FC317F">
                              <w:rPr>
                                <w:rFonts w:ascii="Arial" w:hAnsi="Arial" w:cs="Arial"/>
                                <w:b/>
                                <w:lang w:val="en-GB"/>
                              </w:rPr>
                              <w:t>THE REFORMATION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235BD57" id="Text Box 22" o:spid="_x0000_s1031" type="#_x0000_t202" style="position:absolute;margin-left:189.05pt;margin-top:-11.6pt;width:135pt;height:21.2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8KENYQIAANIEAAAOAAAAZHJzL2Uyb0RvYy54bWysVMtu2zAQvBfoPxC817JVOw8jcuA6SFEg&#13;&#10;TQIkRc40RcUCKC5L0pbSr++Qshwn7anoheK+hruzu7q47BrNdsr5mkzBJ6MxZ8pIKmvzXPAfj9ef&#13;&#10;zjjzQZhSaDKq4C/K88vFxw8XrZ2rnDakS+UYQIyft7bgmxDsPMu83KhG+BFZZWCsyDUiQHTPWelE&#13;&#10;C/RGZ/l4fJK15ErrSCrvob3qjXyR8KtKyXBXVV4FpguO3EI6XTrX8cwWF2L+7ITd1HKfhviHLBpR&#13;&#10;Gzx6gLoSQbCtq/+AamrpyFMVRpKajKqqlirVgGom43fVPGyEVakWkOPtgSb//2Dl7e7esboseJ5z&#13;&#10;ZkSDHj2qLrAv1DGowE9r/RxuDxaOoYMefR70HspYdle5Jn5REIMdTL8c2I1oMgadTqazMUwStvzk&#13;&#10;PJ8m+rPXaOt8+KqoYfFScIfuJVLF7sYHZALXwSU+5knX5XWtdRLixKiVdmwn0GshpTJhksL1tvlO&#13;&#10;Za8/RQbDs2nIYkhCfoOmDWsLfvJ5Nk4Ib2yHsB4xdIkN5HbkBUkbwEbueo7iLXTrLnE9G/hbU/kC&#13;&#10;Wh31g+mtvK5R+43w4V44TCLownaFOxyVJuRE+xtnG3K//qaP/hgQWDlrMdkF9z+3winO9DeD0Tmf&#13;&#10;TME8C0mYzk5zCO7Ysj62mG2zIhA6wR5bma7RP+jhWjlqnrCEy/gqTMJIvF3wMFxXod83LLFUy2Vy&#13;&#10;wvBbEW7Mg5UROjYwdvaxexLO7tsfMDi3NOyAmL+bgt43RhpabgNVdRqRyHPP6p5+LE7q737J42Ye&#13;&#10;y8nr9Ve0+A0AAP//AwBQSwMEFAAGAAgAAAAhAD2Vxq7lAAAADwEAAA8AAABkcnMvZG93bnJldi54&#13;&#10;bWxMj0FvgzAMhe+T9h8iT9qlagO061pKqKZO03qrBrv0FogLaCRBJAW2Xz/3tF0s2f78/F6yn3TL&#13;&#10;BuxdY42AcBEAQ1Na1ZhKwGf+Nt8Ac14aJVtrUMA3Otin93eJjJUdzQcOma8YiRgXSwG1913MuStr&#13;&#10;1NItbIeGdhfba+mp7SuuejmSuG55FARrrmVj6EMtOzzUWH5lVy0Az8fsuD3lxfs4/gxP4WG2ynEm&#13;&#10;xOPD9Lqj8rID5nHyfxdwy0D+ISVjhb0a5VgrYPm8CQkVMI+WETAi1qvbpCB0GwFPE/4/R/oLAAD/&#13;&#10;/wMAUEsBAi0AFAAGAAgAAAAhALaDOJL+AAAA4QEAABMAAAAAAAAAAAAAAAAAAAAAAFtDb250ZW50&#13;&#10;X1R5cGVzXS54bWxQSwECLQAUAAYACAAAACEAOP0h/9YAAACUAQAACwAAAAAAAAAAAAAAAAAvAQAA&#13;&#10;X3JlbHMvLnJlbHNQSwECLQAUAAYACAAAACEARfChDWECAADSBAAADgAAAAAAAAAAAAAAAAAuAgAA&#13;&#10;ZHJzL2Uyb0RvYy54bWxQSwECLQAUAAYACAAAACEAPZXGruUAAAAPAQAADwAAAAAAAAAAAAAAAAC7&#13;&#10;BAAAZHJzL2Rvd25yZXYueG1sUEsFBgAAAAAEAAQA8wAAAM0FAAAAAA==&#13;&#10;" fillcolor="#a5a5a5 [2404]" strokecolor="black [3213]" strokeweight=".5pt">
                <v:textbox>
                  <w:txbxContent>
                    <w:p w:rsidR="00DD24D7" w:rsidRPr="00FC317F" w:rsidRDefault="00DD24D7" w:rsidP="00DD24D7">
                      <w:pPr>
                        <w:rPr>
                          <w:rFonts w:ascii="Arial" w:hAnsi="Arial" w:cs="Arial"/>
                          <w:b/>
                          <w:lang w:val="en-GB"/>
                        </w:rPr>
                      </w:pPr>
                      <w:r w:rsidRPr="00FC317F">
                        <w:rPr>
                          <w:rFonts w:ascii="Arial" w:hAnsi="Arial" w:cs="Arial"/>
                          <w:b/>
                          <w:lang w:val="en-GB"/>
                        </w:rPr>
                        <w:t>THE REFORMATION</w:t>
                      </w:r>
                    </w:p>
                  </w:txbxContent>
                </v:textbox>
              </v:shape>
            </w:pict>
          </mc:Fallback>
        </mc:AlternateContent>
      </w:r>
      <w:r>
        <w:rPr>
          <w:rFonts w:ascii="Arial" w:hAnsi="Arial" w:cs="Arial"/>
          <w:noProof/>
        </w:rPr>
        <mc:AlternateContent>
          <mc:Choice Requires="wps">
            <w:drawing>
              <wp:anchor distT="0" distB="0" distL="114300" distR="114300" simplePos="0" relativeHeight="251678719" behindDoc="0" locked="0" layoutInCell="1" allowOverlap="1">
                <wp:simplePos x="0" y="0"/>
                <wp:positionH relativeFrom="column">
                  <wp:posOffset>1910897</wp:posOffset>
                </wp:positionH>
                <wp:positionV relativeFrom="paragraph">
                  <wp:posOffset>130538</wp:posOffset>
                </wp:positionV>
                <wp:extent cx="4620895" cy="2987675"/>
                <wp:effectExtent l="0" t="0" r="14605" b="9525"/>
                <wp:wrapNone/>
                <wp:docPr id="3" name="Snip and Round Single Corner Rectangle 3"/>
                <wp:cNvGraphicFramePr/>
                <a:graphic xmlns:a="http://schemas.openxmlformats.org/drawingml/2006/main">
                  <a:graphicData uri="http://schemas.microsoft.com/office/word/2010/wordprocessingShape">
                    <wps:wsp>
                      <wps:cNvSpPr/>
                      <wps:spPr>
                        <a:xfrm>
                          <a:off x="0" y="0"/>
                          <a:ext cx="4620895" cy="2987675"/>
                        </a:xfrm>
                        <a:prstGeom prst="snip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4075ED" id="Snip and Round Single Corner Rectangle 3" o:spid="_x0000_s1026" style="position:absolute;margin-left:150.45pt;margin-top:10.3pt;width:363.85pt;height:235.25pt;z-index:2516787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620895,298767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3RaewIAADkFAAAOAAAAZHJzL2Uyb0RvYy54bWysVE1PGzEQvVfqf7B8L5uEECBig6IgqkoI&#13;&#10;IkLF2XhtsqrtccdONumv79i7WSjNqerFa+/Mm4/nN7663lnDtgpDDa7kw5MBZ8pJqGr3WvLvT7df&#13;&#10;LjgLUbhKGHCq5HsV+PXs86erxk/VCNZgKoWMgrgwbXzJ1zH6aVEEuVZWhBPwypFRA1oR6YivRYWi&#13;&#10;oejWFKPBYFI0gJVHkCoE+nvTGvksx9dayfigdVCRmZJTbTGvmNeXtBazKzF9ReHXtezKEP9QhRW1&#13;&#10;o6R9qBsRBdtg/VcoW0uEADqeSLAFaF1LlXugboaDD92s1sKr3AuRE3xPU/h/YeX9domsrkp+ypkT&#13;&#10;lq5o5WrP6MbYI2xoXRGtRrEFoKObeiRGRf5xmrhrfJhSiJVfYncKtE1E7DTa9KUW2S7zve/5VrvI&#13;&#10;JP0cT0aDi8szziTZRpcX55PzsxS1eIN7DPGrAsvSpuSBastlpToy4WJ7F2KLOfhSgFRXW0nexb1R&#13;&#10;qRjjHpWmbin3KKOzztTCINsKUoiQUrk46WrI3gmma2N64PAY0MRhB+p8E0xl/fXAwTHgnxl7RM4K&#13;&#10;LvZgWzvAYwGqH33m1v/Qfdtzav8Fqj1dMkKr/uDlbU1s3okQlwJJ7jQYNMLxgRZtoCk5dDvO1oC/&#13;&#10;jv1P/qRCsnLW0PjQ1fzcCFScmW+O9Hk5HI/TvOXD+Ox8RAd8b3l5b3EbuwDif0iPhZd5m/yjOWw1&#13;&#10;gn2mSZ+nrGQSTlLuksuIh8MitmNNb4VU83l2oxnzIt65lZcpeGI1ieRp9yzQd5KKpMZ7OIyamH4Q&#13;&#10;VOubkA7mmwi6zmp747Xjm+YzC7d7S9ID8P6cvd5evNlvAAAA//8DAFBLAwQUAAYACAAAACEAnGWO&#13;&#10;h+IAAAAQAQAADwAAAGRycy9kb3ducmV2LnhtbExPTU/DMAy9I/EfIiNxY0kL2kfXdJpA3ECCjgPH&#13;&#10;tDFtReNUTbZ2/Hq8E1wsW+/5feS72fXihGPoPGlIFgoEUu1tR42Gj8Pz3RpEiIas6T2hhjMG2BXX&#13;&#10;V7nJrJ/oHU9lbASLUMiMhjbGIZMy1C06ExZ+QGLsy4/ORD7HRtrRTCzuepkqtZTOdMQOrRnwscX6&#13;&#10;uzw6DeVqmsNL7w7n1SdVSXx9+3H1Xuvbm/lpy2O/BRFxjn8fcOnA+aHgYJU/kg2i13Cv1IapGlK1&#13;&#10;BHEhqHTNW6XhYZMkIItc/i9S/AIAAP//AwBQSwECLQAUAAYACAAAACEAtoM4kv4AAADhAQAAEwAA&#13;&#10;AAAAAAAAAAAAAAAAAAAAW0NvbnRlbnRfVHlwZXNdLnhtbFBLAQItABQABgAIAAAAIQA4/SH/1gAA&#13;&#10;AJQBAAALAAAAAAAAAAAAAAAAAC8BAABfcmVscy8ucmVsc1BLAQItABQABgAIAAAAIQDG/3RaewIA&#13;&#10;ADkFAAAOAAAAAAAAAAAAAAAAAC4CAABkcnMvZTJvRG9jLnhtbFBLAQItABQABgAIAAAAIQCcZY6H&#13;&#10;4gAAABABAAAPAAAAAAAAAAAAAAAAANUEAABkcnMvZG93bnJldi54bWxQSwUGAAAAAAQABADzAAAA&#13;&#10;5AUAAAAA&#13;&#10;" path="m497956,l4122939,r497956,497956l4620895,2987675,,2987675,,497956c,222942,222942,,497956,xe" fillcolor="white [3201]" strokecolor="#4d4d4d [3209]" strokeweight="1pt">
                <v:stroke joinstyle="miter"/>
                <v:path arrowok="t" o:connecttype="custom" o:connectlocs="497956,0;4122939,0;4620895,497956;4620895,2987675;0,2987675;0,497956;497956,0" o:connectangles="0,0,0,0,0,0,0"/>
              </v:shape>
            </w:pict>
          </mc:Fallback>
        </mc:AlternateContent>
      </w:r>
    </w:p>
    <w:p w:rsidR="00CF4842" w:rsidRDefault="002A032C" w:rsidP="004D4866">
      <w:pPr>
        <w:rPr>
          <w:rFonts w:ascii="Arial" w:hAnsi="Arial" w:cs="Arial"/>
        </w:rPr>
      </w:pPr>
      <w:r>
        <w:rPr>
          <w:rFonts w:ascii="Arial" w:hAnsi="Arial" w:cs="Arial"/>
          <w:noProof/>
        </w:rPr>
        <mc:AlternateContent>
          <mc:Choice Requires="wps">
            <w:drawing>
              <wp:anchor distT="0" distB="0" distL="114300" distR="114300" simplePos="0" relativeHeight="251682816" behindDoc="0" locked="0" layoutInCell="1" allowOverlap="1">
                <wp:simplePos x="0" y="0"/>
                <wp:positionH relativeFrom="column">
                  <wp:posOffset>457200</wp:posOffset>
                </wp:positionH>
                <wp:positionV relativeFrom="paragraph">
                  <wp:posOffset>3316424</wp:posOffset>
                </wp:positionV>
                <wp:extent cx="5845175" cy="5731328"/>
                <wp:effectExtent l="0" t="0" r="0" b="0"/>
                <wp:wrapNone/>
                <wp:docPr id="6" name="Text Box 6"/>
                <wp:cNvGraphicFramePr/>
                <a:graphic xmlns:a="http://schemas.openxmlformats.org/drawingml/2006/main">
                  <a:graphicData uri="http://schemas.microsoft.com/office/word/2010/wordprocessingShape">
                    <wps:wsp>
                      <wps:cNvSpPr txBox="1"/>
                      <wps:spPr>
                        <a:xfrm>
                          <a:off x="0" y="0"/>
                          <a:ext cx="5845175" cy="5731328"/>
                        </a:xfrm>
                        <a:prstGeom prst="rect">
                          <a:avLst/>
                        </a:prstGeom>
                        <a:noFill/>
                        <a:ln w="6350">
                          <a:noFill/>
                        </a:ln>
                      </wps:spPr>
                      <wps:txbx>
                        <w:txbxContent>
                          <w:p w:rsidR="003F109C" w:rsidRPr="002A032C" w:rsidRDefault="008B38BB" w:rsidP="003F109C">
                            <w:pPr>
                              <w:spacing w:line="276" w:lineRule="auto"/>
                              <w:rPr>
                                <w:rFonts w:ascii="Arial" w:eastAsia="Times New Roman" w:hAnsi="Arial" w:cs="Arial"/>
                                <w:sz w:val="32"/>
                                <w:szCs w:val="32"/>
                                <w:lang w:val="en-GB" w:eastAsia="en-GB"/>
                              </w:rPr>
                            </w:pPr>
                            <w:r>
                              <w:rPr>
                                <w:rFonts w:ascii="Arial" w:eastAsia="Times New Roman" w:hAnsi="Arial" w:cs="Arial"/>
                                <w:sz w:val="32"/>
                                <w:szCs w:val="32"/>
                                <w:lang w:val="en-GB" w:eastAsia="en-GB"/>
                              </w:rPr>
                              <w:t>As a young man, Wycliffe survived the Black Death Epidemic of 1347-52</w:t>
                            </w:r>
                            <w:r w:rsidR="003F109C" w:rsidRPr="002A032C">
                              <w:rPr>
                                <w:rFonts w:ascii="Arial" w:eastAsia="Times New Roman" w:hAnsi="Arial" w:cs="Arial"/>
                                <w:sz w:val="32"/>
                                <w:szCs w:val="32"/>
                                <w:lang w:val="en-GB" w:eastAsia="en-GB"/>
                              </w:rPr>
                              <w:t xml:space="preserve">. The plague's misery and the Church's incapacity to address it significantly inspired the young theologian, who formed a </w:t>
                            </w:r>
                            <w:r>
                              <w:rPr>
                                <w:rFonts w:ascii="Arial" w:eastAsia="Times New Roman" w:hAnsi="Arial" w:cs="Arial"/>
                                <w:sz w:val="32"/>
                                <w:szCs w:val="32"/>
                                <w:lang w:val="en-GB" w:eastAsia="en-GB"/>
                              </w:rPr>
                              <w:t>dark</w:t>
                            </w:r>
                            <w:r w:rsidR="003F109C" w:rsidRPr="002A032C">
                              <w:rPr>
                                <w:rFonts w:ascii="Arial" w:eastAsia="Times New Roman" w:hAnsi="Arial" w:cs="Arial"/>
                                <w:sz w:val="32"/>
                                <w:szCs w:val="32"/>
                                <w:lang w:val="en-GB" w:eastAsia="en-GB"/>
                              </w:rPr>
                              <w:t xml:space="preserve"> perspective of the human condition</w:t>
                            </w:r>
                            <w:r>
                              <w:rPr>
                                <w:rFonts w:ascii="Arial" w:eastAsia="Times New Roman" w:hAnsi="Arial" w:cs="Arial"/>
                                <w:sz w:val="32"/>
                                <w:szCs w:val="32"/>
                                <w:lang w:val="en-GB" w:eastAsia="en-GB"/>
                              </w:rPr>
                              <w:t>. O</w:t>
                            </w:r>
                            <w:r w:rsidR="003F109C" w:rsidRPr="002A032C">
                              <w:rPr>
                                <w:rFonts w:ascii="Arial" w:eastAsia="Times New Roman" w:hAnsi="Arial" w:cs="Arial"/>
                                <w:sz w:val="32"/>
                                <w:szCs w:val="32"/>
                                <w:lang w:val="en-GB" w:eastAsia="en-GB"/>
                              </w:rPr>
                              <w:t xml:space="preserve">ver time, </w:t>
                            </w:r>
                            <w:r>
                              <w:rPr>
                                <w:rFonts w:ascii="Arial" w:eastAsia="Times New Roman" w:hAnsi="Arial" w:cs="Arial"/>
                                <w:sz w:val="32"/>
                                <w:szCs w:val="32"/>
                                <w:lang w:val="en-GB" w:eastAsia="en-GB"/>
                              </w:rPr>
                              <w:t xml:space="preserve">he grew increasingly frustrated that the Church was doing nothing to improve people’s lives. </w:t>
                            </w:r>
                          </w:p>
                          <w:p w:rsidR="003F109C" w:rsidRPr="002A032C" w:rsidRDefault="003F109C" w:rsidP="003F109C">
                            <w:pPr>
                              <w:spacing w:line="276" w:lineRule="auto"/>
                              <w:rPr>
                                <w:rFonts w:ascii="Arial" w:eastAsia="Times New Roman" w:hAnsi="Arial" w:cs="Arial"/>
                                <w:sz w:val="32"/>
                                <w:szCs w:val="32"/>
                                <w:lang w:val="en-GB" w:eastAsia="en-GB"/>
                              </w:rPr>
                            </w:pPr>
                          </w:p>
                          <w:p w:rsidR="002A032C" w:rsidRDefault="002A032C" w:rsidP="002A032C">
                            <w:pPr>
                              <w:spacing w:line="276" w:lineRule="auto"/>
                              <w:rPr>
                                <w:rFonts w:ascii="Arial" w:hAnsi="Arial" w:cs="Arial"/>
                                <w:color w:val="13150D"/>
                                <w:sz w:val="32"/>
                                <w:szCs w:val="32"/>
                                <w:lang w:val="en-GB"/>
                              </w:rPr>
                            </w:pPr>
                            <w:r w:rsidRPr="002A032C">
                              <w:rPr>
                                <w:rFonts w:ascii="Arial" w:hAnsi="Arial" w:cs="Arial"/>
                                <w:color w:val="13150D"/>
                                <w:sz w:val="32"/>
                                <w:szCs w:val="32"/>
                                <w:lang w:val="en-GB"/>
                              </w:rPr>
                              <w:t xml:space="preserve">Wycliffe was a religious reformer and he saw serious failings in the Church. He was concerned about what he saw as corruption in the Church hierarchy and the difficulty that ordinary people had in reading the Scriptures. In Wycliffe’s day, the Bible was in Latin and therefore it was impossible for people who weren’t educated to understand it. </w:t>
                            </w:r>
                          </w:p>
                          <w:p w:rsidR="002A032C" w:rsidRDefault="002A032C" w:rsidP="002A032C">
                            <w:pPr>
                              <w:spacing w:line="276" w:lineRule="auto"/>
                              <w:rPr>
                                <w:rFonts w:ascii="Arial" w:hAnsi="Arial" w:cs="Arial"/>
                                <w:color w:val="13150D"/>
                                <w:sz w:val="32"/>
                                <w:szCs w:val="32"/>
                                <w:lang w:val="en-GB"/>
                              </w:rPr>
                            </w:pPr>
                          </w:p>
                          <w:p w:rsidR="003F109C" w:rsidRPr="002A032C" w:rsidRDefault="002A032C" w:rsidP="002A032C">
                            <w:pPr>
                              <w:spacing w:line="276" w:lineRule="auto"/>
                              <w:rPr>
                                <w:rFonts w:ascii="Arial" w:hAnsi="Arial" w:cs="Arial"/>
                                <w:color w:val="13150D"/>
                                <w:sz w:val="32"/>
                                <w:szCs w:val="32"/>
                                <w:lang w:val="en-GB"/>
                              </w:rPr>
                            </w:pPr>
                            <w:r w:rsidRPr="002A032C">
                              <w:rPr>
                                <w:rFonts w:ascii="Arial" w:hAnsi="Arial" w:cs="Arial"/>
                                <w:color w:val="13150D"/>
                                <w:sz w:val="32"/>
                                <w:szCs w:val="32"/>
                                <w:lang w:val="en-GB"/>
                              </w:rPr>
                              <w:t>Wycliffe also had some radical ideas about the Eucharist – the wine and bread that is consumed in Christian church services. He argued that this bread and wine did not actually turn into the body</w:t>
                            </w:r>
                            <w:r w:rsidR="008B38BB">
                              <w:rPr>
                                <w:rFonts w:ascii="Arial" w:hAnsi="Arial" w:cs="Arial"/>
                                <w:color w:val="13150D"/>
                                <w:sz w:val="32"/>
                                <w:szCs w:val="32"/>
                                <w:lang w:val="en-GB"/>
                              </w:rPr>
                              <w:t xml:space="preserve"> and blood</w:t>
                            </w:r>
                            <w:r w:rsidRPr="002A032C">
                              <w:rPr>
                                <w:rFonts w:ascii="Arial" w:hAnsi="Arial" w:cs="Arial"/>
                                <w:color w:val="13150D"/>
                                <w:sz w:val="32"/>
                                <w:szCs w:val="32"/>
                                <w:lang w:val="en-GB"/>
                              </w:rPr>
                              <w:t xml:space="preserve"> of Christ in the ceremony – a view that put him at odds with the conventional teaching of the Church</w:t>
                            </w:r>
                            <w:r>
                              <w:rPr>
                                <w:rFonts w:ascii="Arial" w:hAnsi="Arial" w:cs="Arial"/>
                                <w:color w:val="13150D"/>
                                <w:sz w:val="32"/>
                                <w:szCs w:val="32"/>
                                <w:lang w:val="en-GB"/>
                              </w:rPr>
                              <w:t xml:space="preserve"> at the time</w:t>
                            </w:r>
                            <w:r w:rsidRPr="002A032C">
                              <w:rPr>
                                <w:rFonts w:ascii="Arial" w:hAnsi="Arial" w:cs="Arial"/>
                                <w:color w:val="13150D"/>
                                <w:sz w:val="32"/>
                                <w:szCs w:val="32"/>
                                <w:lang w:val="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 o:spid="_x0000_s1032" type="#_x0000_t202" style="position:absolute;margin-left:36pt;margin-top:261.15pt;width:460.25pt;height:451.3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n+duMAIAAFkEAAAOAAAAZHJzL2Uyb0RvYy54bWysVFFv2jAQfp+0/2D5fYQAoRQRKtaKaRJq&#13;&#10;K8HUZ+PYJJLj82xDwn79zk6gqNvTtBdzvrvc+fu+OxYPba3ISVhXgc5pOhhSIjSHotKHnP7Yrb/M&#13;&#10;KHGe6YIp0CKnZ+How/Lzp0Vj5mIEJahCWIJFtJs3Jqel92aeJI6XomZuAEZoDEqwNfN4tYeksKzB&#13;&#10;6rVKRsPhNGnAFsYCF86h96kL0mWsL6Xg/kVKJzxROcW3+XjaeO7DmSwXbH6wzJQV75/B/uEVNas0&#13;&#10;Nr2WemKekaOt/ihVV9yCA+kHHOoEpKy4iBgQTTr8gGZbMiMiFiTHmStN7v+V5c+nV0uqIqdTSjSr&#13;&#10;UaKdaD35Ci2ZBnYa4+aYtDWY5lt0o8oXv0NnAN1KW4dfhEMwjjyfr9yGYhyd2WySpXcZJRxj2d04&#13;&#10;HY9moU7y/rmxzn8TUJNg5NSieJFTdto436VeUkI3DetKqSig0qRBBONsGD+4RrC40tgjgOgeGyzf&#13;&#10;7tsecg9wD8UZ8Vno5sMZvq7wDRvm/CuzOBAICYfcv+AhFWAv6C1KSrC//uYP+agTRilpcMBy6n4e&#13;&#10;mRWUqO8aFbxPJ5MwkfEyye5GeLG3kf1tRB/rR8AZTnGdDI9myPfqYkoL9Rvuwip0xRDTHHvn1F/M&#13;&#10;R9+NPe4SF6tVTMIZNMxv9NbwUDqwGhjetW/Mml4Gjwo+w2UU2fyDGl1up8fq6EFWUarAc8dqTz/O&#13;&#10;bxS737WwILf3mPX+j7D8DQAA//8DAFBLAwQUAAYACAAAACEAelElAucAAAAQAQAADwAAAGRycy9k&#13;&#10;b3ducmV2LnhtbEyPzU7DMBCE70i8g7VI3KiDaaBJ41RVUIWE4NDSCzcn3iYR/gmx2waenuUEl5VW&#13;&#10;OzM7X7GarGEnHEPvnYTbWQIMXeN171oJ+7fNzQJYiMppZbxDCV8YYFVeXhQq1/7stnjaxZZRiAu5&#13;&#10;ktDFOOSch6ZDq8LMD+jodvCjVZHWseV6VGcKt4aLJLnnVvWOPnRqwKrD5mN3tBKeq82r2tbCLr5N&#13;&#10;9fRyWA+f+/dUyuur6XFJY70EFnGKfw74ZaD+UFKx2h+dDsxIeBDEEyWkQtwBI0GWiRRYTcq5mGfA&#13;&#10;y4L/Byl/AAAA//8DAFBLAQItABQABgAIAAAAIQC2gziS/gAAAOEBAAATAAAAAAAAAAAAAAAAAAAA&#13;&#10;AABbQ29udGVudF9UeXBlc10ueG1sUEsBAi0AFAAGAAgAAAAhADj9If/WAAAAlAEAAAsAAAAAAAAA&#13;&#10;AAAAAAAALwEAAF9yZWxzLy5yZWxzUEsBAi0AFAAGAAgAAAAhAFif524wAgAAWQQAAA4AAAAAAAAA&#13;&#10;AAAAAAAALgIAAGRycy9lMm9Eb2MueG1sUEsBAi0AFAAGAAgAAAAhAHpRJQLnAAAAEAEAAA8AAAAA&#13;&#10;AAAAAAAAAAAAigQAAGRycy9kb3ducmV2LnhtbFBLBQYAAAAABAAEAPMAAACeBQAAAAA=&#13;&#10;" filled="f" stroked="f" strokeweight=".5pt">
                <v:textbox>
                  <w:txbxContent>
                    <w:p w:rsidR="003F109C" w:rsidRPr="002A032C" w:rsidRDefault="008B38BB" w:rsidP="003F109C">
                      <w:pPr>
                        <w:spacing w:line="276" w:lineRule="auto"/>
                        <w:rPr>
                          <w:rFonts w:ascii="Arial" w:eastAsia="Times New Roman" w:hAnsi="Arial" w:cs="Arial"/>
                          <w:sz w:val="32"/>
                          <w:szCs w:val="32"/>
                          <w:lang w:val="en-GB" w:eastAsia="en-GB"/>
                        </w:rPr>
                      </w:pPr>
                      <w:r>
                        <w:rPr>
                          <w:rFonts w:ascii="Arial" w:eastAsia="Times New Roman" w:hAnsi="Arial" w:cs="Arial"/>
                          <w:sz w:val="32"/>
                          <w:szCs w:val="32"/>
                          <w:lang w:val="en-GB" w:eastAsia="en-GB"/>
                        </w:rPr>
                        <w:t>As a young man, Wycliffe survived the Black Death Epidemic of 1347-52</w:t>
                      </w:r>
                      <w:r w:rsidR="003F109C" w:rsidRPr="002A032C">
                        <w:rPr>
                          <w:rFonts w:ascii="Arial" w:eastAsia="Times New Roman" w:hAnsi="Arial" w:cs="Arial"/>
                          <w:sz w:val="32"/>
                          <w:szCs w:val="32"/>
                          <w:lang w:val="en-GB" w:eastAsia="en-GB"/>
                        </w:rPr>
                        <w:t xml:space="preserve">. The plague's misery and the Church's incapacity to address it significantly inspired the young theologian, who formed a </w:t>
                      </w:r>
                      <w:r>
                        <w:rPr>
                          <w:rFonts w:ascii="Arial" w:eastAsia="Times New Roman" w:hAnsi="Arial" w:cs="Arial"/>
                          <w:sz w:val="32"/>
                          <w:szCs w:val="32"/>
                          <w:lang w:val="en-GB" w:eastAsia="en-GB"/>
                        </w:rPr>
                        <w:t>dark</w:t>
                      </w:r>
                      <w:r w:rsidR="003F109C" w:rsidRPr="002A032C">
                        <w:rPr>
                          <w:rFonts w:ascii="Arial" w:eastAsia="Times New Roman" w:hAnsi="Arial" w:cs="Arial"/>
                          <w:sz w:val="32"/>
                          <w:szCs w:val="32"/>
                          <w:lang w:val="en-GB" w:eastAsia="en-GB"/>
                        </w:rPr>
                        <w:t xml:space="preserve"> perspective of the human condition</w:t>
                      </w:r>
                      <w:r>
                        <w:rPr>
                          <w:rFonts w:ascii="Arial" w:eastAsia="Times New Roman" w:hAnsi="Arial" w:cs="Arial"/>
                          <w:sz w:val="32"/>
                          <w:szCs w:val="32"/>
                          <w:lang w:val="en-GB" w:eastAsia="en-GB"/>
                        </w:rPr>
                        <w:t>. O</w:t>
                      </w:r>
                      <w:r w:rsidR="003F109C" w:rsidRPr="002A032C">
                        <w:rPr>
                          <w:rFonts w:ascii="Arial" w:eastAsia="Times New Roman" w:hAnsi="Arial" w:cs="Arial"/>
                          <w:sz w:val="32"/>
                          <w:szCs w:val="32"/>
                          <w:lang w:val="en-GB" w:eastAsia="en-GB"/>
                        </w:rPr>
                        <w:t xml:space="preserve">ver time, </w:t>
                      </w:r>
                      <w:r>
                        <w:rPr>
                          <w:rFonts w:ascii="Arial" w:eastAsia="Times New Roman" w:hAnsi="Arial" w:cs="Arial"/>
                          <w:sz w:val="32"/>
                          <w:szCs w:val="32"/>
                          <w:lang w:val="en-GB" w:eastAsia="en-GB"/>
                        </w:rPr>
                        <w:t xml:space="preserve">he grew increasingly frustrated that the Church was doing nothing to improve people’s lives. </w:t>
                      </w:r>
                    </w:p>
                    <w:p w:rsidR="003F109C" w:rsidRPr="002A032C" w:rsidRDefault="003F109C" w:rsidP="003F109C">
                      <w:pPr>
                        <w:spacing w:line="276" w:lineRule="auto"/>
                        <w:rPr>
                          <w:rFonts w:ascii="Arial" w:eastAsia="Times New Roman" w:hAnsi="Arial" w:cs="Arial"/>
                          <w:sz w:val="32"/>
                          <w:szCs w:val="32"/>
                          <w:lang w:val="en-GB" w:eastAsia="en-GB"/>
                        </w:rPr>
                      </w:pPr>
                    </w:p>
                    <w:p w:rsidR="002A032C" w:rsidRDefault="002A032C" w:rsidP="002A032C">
                      <w:pPr>
                        <w:spacing w:line="276" w:lineRule="auto"/>
                        <w:rPr>
                          <w:rFonts w:ascii="Arial" w:hAnsi="Arial" w:cs="Arial"/>
                          <w:color w:val="13150D"/>
                          <w:sz w:val="32"/>
                          <w:szCs w:val="32"/>
                          <w:lang w:val="en-GB"/>
                        </w:rPr>
                      </w:pPr>
                      <w:r w:rsidRPr="002A032C">
                        <w:rPr>
                          <w:rFonts w:ascii="Arial" w:hAnsi="Arial" w:cs="Arial"/>
                          <w:color w:val="13150D"/>
                          <w:sz w:val="32"/>
                          <w:szCs w:val="32"/>
                          <w:lang w:val="en-GB"/>
                        </w:rPr>
                        <w:t xml:space="preserve">Wycliffe was a religious reformer and he saw serious failings in the Church. He was concerned about what he saw as corruption in the Church hierarchy and the difficulty that ordinary people had in reading the Scriptures. In Wycliffe’s day, the Bible was in Latin and therefore it was impossible for people who weren’t educated to understand it. </w:t>
                      </w:r>
                    </w:p>
                    <w:p w:rsidR="002A032C" w:rsidRDefault="002A032C" w:rsidP="002A032C">
                      <w:pPr>
                        <w:spacing w:line="276" w:lineRule="auto"/>
                        <w:rPr>
                          <w:rFonts w:ascii="Arial" w:hAnsi="Arial" w:cs="Arial"/>
                          <w:color w:val="13150D"/>
                          <w:sz w:val="32"/>
                          <w:szCs w:val="32"/>
                          <w:lang w:val="en-GB"/>
                        </w:rPr>
                      </w:pPr>
                    </w:p>
                    <w:p w:rsidR="003F109C" w:rsidRPr="002A032C" w:rsidRDefault="002A032C" w:rsidP="002A032C">
                      <w:pPr>
                        <w:spacing w:line="276" w:lineRule="auto"/>
                        <w:rPr>
                          <w:rFonts w:ascii="Arial" w:hAnsi="Arial" w:cs="Arial"/>
                          <w:color w:val="13150D"/>
                          <w:sz w:val="32"/>
                          <w:szCs w:val="32"/>
                          <w:lang w:val="en-GB"/>
                        </w:rPr>
                      </w:pPr>
                      <w:r w:rsidRPr="002A032C">
                        <w:rPr>
                          <w:rFonts w:ascii="Arial" w:hAnsi="Arial" w:cs="Arial"/>
                          <w:color w:val="13150D"/>
                          <w:sz w:val="32"/>
                          <w:szCs w:val="32"/>
                          <w:lang w:val="en-GB"/>
                        </w:rPr>
                        <w:t>Wycliffe also had some radical ideas about the Eucharist – the wine and bread that is consumed in Christian church services. He argued that this bread and wine did not actually turn into the body</w:t>
                      </w:r>
                      <w:r w:rsidR="008B38BB">
                        <w:rPr>
                          <w:rFonts w:ascii="Arial" w:hAnsi="Arial" w:cs="Arial"/>
                          <w:color w:val="13150D"/>
                          <w:sz w:val="32"/>
                          <w:szCs w:val="32"/>
                          <w:lang w:val="en-GB"/>
                        </w:rPr>
                        <w:t xml:space="preserve"> and blood</w:t>
                      </w:r>
                      <w:r w:rsidRPr="002A032C">
                        <w:rPr>
                          <w:rFonts w:ascii="Arial" w:hAnsi="Arial" w:cs="Arial"/>
                          <w:color w:val="13150D"/>
                          <w:sz w:val="32"/>
                          <w:szCs w:val="32"/>
                          <w:lang w:val="en-GB"/>
                        </w:rPr>
                        <w:t xml:space="preserve"> of Christ in the ceremony – a view that put him at odds with the conventional teaching of the Church</w:t>
                      </w:r>
                      <w:r>
                        <w:rPr>
                          <w:rFonts w:ascii="Arial" w:hAnsi="Arial" w:cs="Arial"/>
                          <w:color w:val="13150D"/>
                          <w:sz w:val="32"/>
                          <w:szCs w:val="32"/>
                          <w:lang w:val="en-GB"/>
                        </w:rPr>
                        <w:t xml:space="preserve"> at the time</w:t>
                      </w:r>
                      <w:r w:rsidRPr="002A032C">
                        <w:rPr>
                          <w:rFonts w:ascii="Arial" w:hAnsi="Arial" w:cs="Arial"/>
                          <w:color w:val="13150D"/>
                          <w:sz w:val="32"/>
                          <w:szCs w:val="32"/>
                          <w:lang w:val="en-GB"/>
                        </w:rPr>
                        <w:t>.</w:t>
                      </w:r>
                    </w:p>
                  </w:txbxContent>
                </v:textbox>
              </v:shape>
            </w:pict>
          </mc:Fallback>
        </mc:AlternateContent>
      </w:r>
      <w:r>
        <w:rPr>
          <w:rFonts w:ascii="Arial" w:hAnsi="Arial" w:cs="Arial"/>
          <w:noProof/>
        </w:rPr>
        <mc:AlternateContent>
          <mc:Choice Requires="wps">
            <w:drawing>
              <wp:anchor distT="0" distB="0" distL="114300" distR="114300" simplePos="0" relativeHeight="251675135" behindDoc="1" locked="0" layoutInCell="1" allowOverlap="1">
                <wp:simplePos x="0" y="0"/>
                <wp:positionH relativeFrom="column">
                  <wp:posOffset>32657</wp:posOffset>
                </wp:positionH>
                <wp:positionV relativeFrom="paragraph">
                  <wp:posOffset>3153139</wp:posOffset>
                </wp:positionV>
                <wp:extent cx="6522720" cy="5951492"/>
                <wp:effectExtent l="0" t="0" r="17780" b="17780"/>
                <wp:wrapNone/>
                <wp:docPr id="4" name="Round Diagonal Corner Rectangle 4"/>
                <wp:cNvGraphicFramePr/>
                <a:graphic xmlns:a="http://schemas.openxmlformats.org/drawingml/2006/main">
                  <a:graphicData uri="http://schemas.microsoft.com/office/word/2010/wordprocessingShape">
                    <wps:wsp>
                      <wps:cNvSpPr/>
                      <wps:spPr>
                        <a:xfrm>
                          <a:off x="0" y="0"/>
                          <a:ext cx="6522720" cy="5951492"/>
                        </a:xfrm>
                        <a:prstGeom prst="round2Diag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A35BB8C" id="Round Diagonal Corner Rectangle 4" o:spid="_x0000_s1026" style="position:absolute;margin-left:2.55pt;margin-top:248.3pt;width:513.6pt;height:468.6pt;z-index:-2516413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522720,5951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LjDNhwIAAFoFAAAOAAAAZHJzL2Uyb0RvYy54bWysVFFv2yAQfp+0/4B4X51YSbdGdaooVadJ&#13;&#10;VVu1nfpMMcRImGMHiZP9+h3Ycau22sM0P2Dg7j7uPr7j/GLfWrZTGAy4ik9PJpwpJ6E2blPxn49X&#13;&#10;X75xFqJwtbDgVMUPKvCL5edP551fqBIasLVCRiAuLDpf8SZGvyiKIBvVinACXjkyasBWRFripqhR&#13;&#10;dITe2qKcTE6LDrD2CFKFQLuXvZEvM77WSsZbrYOKzFaccot5xDw+p7FYnovFBoVvjBzSEP+QRSuM&#13;&#10;o0NHqEsRBduieQfVGokQQMcTCW0BWhupcg1UzXTyppqHRniVayFygh9pCv8PVt7s7pCZuuIzzpxo&#13;&#10;6YruYetqdmnEBpywbA3o6IruiUrhNlaxWSKt82FBsQ/+DodVoGliYK+xTX+qje0z0YeRaLWPTNLm&#13;&#10;6bwsv5Z0H5Js87P5dHZWJtTiJdxjiN8VtCxNKo4pqTIllRLJVIvddYh90NGZEFJifSp5Fg9WpWys&#13;&#10;u1ea6qTDyxydFabWFtlOkDaElMrFaW9qRK367fmEviGzMSLnmQETsjbWjtgDQFLve+w+18E/haos&#13;&#10;0DF48rfE+uAxIp8MLo7BrXGAHwFYqmo4ufc/ktRTk1h6hvpAKkDo2yN4eWWI9WsR4p1A6ge6Kerx&#13;&#10;eEuDttBVHIYZZw3g74/2kz/JlKycddRfFQ+/tgIVZ/aHIwGfTWez1JB5MZtnNeBry/Nri9u2a6Br&#13;&#10;mtJr4mWeUjBGe5xqhPaJnoJVOpVMwkk6u+Iy4nGxjn3f02Mi1WqV3agJvYjX7sHLBJ5YTVp63D8J&#13;&#10;9IP0Iqn2Bo69KBZvdNf7pkgHq20EbbIoX3gd+KYGzsIZHpv0QrxeZ6+XJ3H5BwAA//8DAFBLAwQU&#13;&#10;AAYACAAAACEAVQCLAOUAAAAQAQAADwAAAGRycy9kb3ducmV2LnhtbExPTUvDQBC9C/6HZQRvdtOm&#13;&#10;hjbNpkileLGURil4m2bHJJjdDdltGv31Tk96GWZ4b95Hth5NKwbqfeOsgukkAkG2dLqxlYL3t+3D&#13;&#10;AoQPaDW2zpKCb/Kwzm9vMky1u9gDDUWoBItYn6KCOoQuldKXNRn0E9eRZezT9QYDn30ldY8XFjet&#13;&#10;nEVRIg02lh1q7GhTU/lVnI0CPBbd607vh+34sSkPfdj9VC9aqfu78XnF42kFItAY/j7g2oHzQ87B&#13;&#10;Tu5stRetgscpExXMl0kC4opH8SwGceJtHscLkHkm/xfJfwEAAP//AwBQSwECLQAUAAYACAAAACEA&#13;&#10;toM4kv4AAADhAQAAEwAAAAAAAAAAAAAAAAAAAAAAW0NvbnRlbnRfVHlwZXNdLnhtbFBLAQItABQA&#13;&#10;BgAIAAAAIQA4/SH/1gAAAJQBAAALAAAAAAAAAAAAAAAAAC8BAABfcmVscy8ucmVsc1BLAQItABQA&#13;&#10;BgAIAAAAIQD4LjDNhwIAAFoFAAAOAAAAAAAAAAAAAAAAAC4CAABkcnMvZTJvRG9jLnhtbFBLAQIt&#13;&#10;ABQABgAIAAAAIQBVAIsA5QAAABABAAAPAAAAAAAAAAAAAAAAAOEEAABkcnMvZG93bnJldi54bWxQ&#13;&#10;SwUGAAAAAAQABADzAAAA8wUAAAAA&#13;&#10;" path="m991935,l6522720,r,l6522720,4959557v,547831,-444104,991935,-991935,991935l,5951492r,l,991935c,444104,444104,,991935,xe" fillcolor="#ddd [3204]" strokecolor="#6e6e6e [1604]" strokeweight="1pt">
                <v:stroke joinstyle="miter"/>
                <v:path arrowok="t" o:connecttype="custom" o:connectlocs="991935,0;6522720,0;6522720,0;6522720,4959557;5530785,5951492;0,5951492;0,5951492;0,991935;991935,0" o:connectangles="0,0,0,0,0,0,0,0,0"/>
              </v:shape>
            </w:pict>
          </mc:Fallback>
        </mc:AlternateContent>
      </w:r>
      <w:r w:rsidR="004D4866" w:rsidRPr="004D4866">
        <w:rPr>
          <w:rFonts w:ascii="Arial" w:hAnsi="Arial" w:cs="Arial"/>
        </w:rPr>
        <w:t xml:space="preserve"> </w:t>
      </w:r>
    </w:p>
    <w:p w:rsidR="00CF4842" w:rsidRDefault="00F352D8">
      <w:pPr>
        <w:rPr>
          <w:rFonts w:ascii="Arial" w:hAnsi="Arial" w:cs="Arial"/>
        </w:rPr>
      </w:pPr>
      <w:r>
        <w:rPr>
          <w:noProof/>
        </w:rPr>
        <mc:AlternateContent>
          <mc:Choice Requires="wps">
            <w:drawing>
              <wp:anchor distT="0" distB="0" distL="114300" distR="114300" simplePos="0" relativeHeight="251696128" behindDoc="0" locked="0" layoutInCell="1" allowOverlap="1" wp14:anchorId="17963B8C" wp14:editId="79772F8A">
                <wp:simplePos x="0" y="0"/>
                <wp:positionH relativeFrom="column">
                  <wp:posOffset>269059</wp:posOffset>
                </wp:positionH>
                <wp:positionV relativeFrom="paragraph">
                  <wp:posOffset>2169523</wp:posOffset>
                </wp:positionV>
                <wp:extent cx="1306286" cy="253093"/>
                <wp:effectExtent l="0" t="0" r="14605" b="13970"/>
                <wp:wrapNone/>
                <wp:docPr id="27" name="Text Box 27"/>
                <wp:cNvGraphicFramePr/>
                <a:graphic xmlns:a="http://schemas.openxmlformats.org/drawingml/2006/main">
                  <a:graphicData uri="http://schemas.microsoft.com/office/word/2010/wordprocessingShape">
                    <wps:wsp>
                      <wps:cNvSpPr txBox="1"/>
                      <wps:spPr>
                        <a:xfrm>
                          <a:off x="0" y="0"/>
                          <a:ext cx="1306286" cy="253093"/>
                        </a:xfrm>
                        <a:prstGeom prst="rect">
                          <a:avLst/>
                        </a:prstGeom>
                        <a:solidFill>
                          <a:schemeClr val="lt1"/>
                        </a:solidFill>
                        <a:ln w="6350">
                          <a:solidFill>
                            <a:prstClr val="black"/>
                          </a:solidFill>
                        </a:ln>
                      </wps:spPr>
                      <wps:txbx>
                        <w:txbxContent>
                          <w:p w:rsidR="00F352D8" w:rsidRPr="00313C7B" w:rsidRDefault="00F352D8" w:rsidP="00F352D8">
                            <w:pPr>
                              <w:jc w:val="center"/>
                              <w:rPr>
                                <w:lang w:val="en-GB"/>
                              </w:rPr>
                            </w:pPr>
                            <w:r>
                              <w:rPr>
                                <w:lang w:val="en-GB"/>
                              </w:rPr>
                              <w:t>JOHN WYCLIFFE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963B8C" id="Text Box 27" o:spid="_x0000_s1033" type="#_x0000_t202" style="position:absolute;margin-left:21.2pt;margin-top:170.85pt;width:102.85pt;height:19.95pt;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C1kFUAIAAKoEAAAOAAAAZHJzL2Uyb0RvYy54bWysVEtv2zAMvg/YfxB0X+w4j7ZGnCJLkWFA&#13;&#10;0BZIip4VWY6NyaImKbGzXz9KdtK022nYReZLn8iPpGf3bS3JURhbgcrocBBTIhSHvFL7jL5sV19u&#13;&#10;KbGOqZxJUCKjJ2Hp/fzzp1mjU5FACTIXhiCIsmmjM1o6p9MosrwUNbMD0EKhswBTM4eq2Ue5YQ2i&#13;&#10;1zJK4ngaNWBybYALa9H60DnpPOAXheDuqSiscERmFHNz4TTh3Pkzms9YujdMlxXv02D/kEXNKoWP&#13;&#10;XqAemGPkYKo/oOqKG7BQuAGHOoKiqLgINWA1w/hDNZuSaRFqQXKsvtBk/x8sfzw+G1LlGU1uKFGs&#13;&#10;xh5tRevIV2gJmpCfRtsUwzYaA12Lduzz2W7R6MtuC1P7LxZE0I9Mny7sejTuL43iaXI7pYSjL5mM&#13;&#10;4ruRh4nebmtj3TcBNfFCRg12L5DKjmvrutBziH/MgqzyVSVlUPzEiKU05Miw19KFHBH8XZRUpMno&#13;&#10;dDSJA/A7n4e+3N9Jxn/06V1FIZ5UmLPnpKvdS67dtYHDC187yE9Il4Fu4Kzmqwrh18y6Z2ZwwpAh&#13;&#10;3Br3hEchAXOCXqKkBPPrb3Yfj41HLyUNTmxG7c8DM4IS+V3hSNwNx2M/4kEZT24SVMy1Z3ftUYd6&#13;&#10;CUjUEPdT8yD6eCfPYmGgfsXlWvhX0cUUx7cz6s7i0nV7hMvJxWIRgnCoNXNrtdHcQ/vGeFq37Ssz&#13;&#10;um+rw4F4hPNss/RDd7tYf1PB4uCgqELrPc8dqz39uBBhePrl9Rt3rYeot1/M/DcAAAD//wMAUEsD&#13;&#10;BBQABgAIAAAAIQB6khnd4QAAAA8BAAAPAAAAZHJzL2Rvd25yZXYueG1sTE/LTsMwELwj8Q/WInGj&#13;&#10;TkJU3DROxaNw6YmCenZj17aI7ch20/D3LCe4rLQ7s/NoN7MbyKRissFzKBcFEOX7IK3XHD4/Xu8Y&#13;&#10;kJSFl2IIXnH4Vgk23fVVKxoZLv5dTfusCYr41AgOJuexoTT1RjmRFmFUHrFTiE5kXKOmMooLiruB&#13;&#10;VkWxpE5Yjw5GjOrZqP5rf3Yctk96pXsmotkyae00H047/cb57c38ssbxuAaS1Zz/PuC3A+aHDoMd&#13;&#10;w9nLRAYOdVUjk8N9XT4AQUJVsxLIES+sXALtWvq/R/cDAAD//wMAUEsBAi0AFAAGAAgAAAAhALaD&#13;&#10;OJL+AAAA4QEAABMAAAAAAAAAAAAAAAAAAAAAAFtDb250ZW50X1R5cGVzXS54bWxQSwECLQAUAAYA&#13;&#10;CAAAACEAOP0h/9YAAACUAQAACwAAAAAAAAAAAAAAAAAvAQAAX3JlbHMvLnJlbHNQSwECLQAUAAYA&#13;&#10;CAAAACEAwAtZBVACAACqBAAADgAAAAAAAAAAAAAAAAAuAgAAZHJzL2Uyb0RvYy54bWxQSwECLQAU&#13;&#10;AAYACAAAACEAepIZ3eEAAAAPAQAADwAAAAAAAAAAAAAAAACqBAAAZHJzL2Rvd25yZXYueG1sUEsF&#13;&#10;BgAAAAAEAAQA8wAAALgFAAAAAA==&#13;&#10;" fillcolor="white [3201]" strokeweight=".5pt">
                <v:textbox>
                  <w:txbxContent>
                    <w:p w:rsidR="00F352D8" w:rsidRPr="00313C7B" w:rsidRDefault="00F352D8" w:rsidP="00F352D8">
                      <w:pPr>
                        <w:jc w:val="center"/>
                        <w:rPr>
                          <w:lang w:val="en-GB"/>
                        </w:rPr>
                      </w:pPr>
                      <w:r>
                        <w:rPr>
                          <w:lang w:val="en-GB"/>
                        </w:rPr>
                        <w:t>JOHN WYCLIFFE</w:t>
                      </w:r>
                    </w:p>
                  </w:txbxContent>
                </v:textbox>
              </v:shape>
            </w:pict>
          </mc:Fallback>
        </mc:AlternateContent>
      </w:r>
      <w:r>
        <w:rPr>
          <w:rFonts w:ascii="Arial" w:hAnsi="Arial" w:cs="Arial"/>
          <w:noProof/>
        </w:rPr>
        <w:drawing>
          <wp:anchor distT="0" distB="0" distL="114300" distR="114300" simplePos="0" relativeHeight="251694080" behindDoc="1" locked="0" layoutInCell="1" allowOverlap="1">
            <wp:simplePos x="0" y="0"/>
            <wp:positionH relativeFrom="column">
              <wp:posOffset>7075</wp:posOffset>
            </wp:positionH>
            <wp:positionV relativeFrom="paragraph">
              <wp:posOffset>119380</wp:posOffset>
            </wp:positionV>
            <wp:extent cx="1828800" cy="2032635"/>
            <wp:effectExtent l="0" t="0" r="0" b="0"/>
            <wp:wrapTight wrapText="bothSides">
              <wp:wrapPolygon edited="0">
                <wp:start x="0" y="0"/>
                <wp:lineTo x="0" y="21458"/>
                <wp:lineTo x="21450" y="21458"/>
                <wp:lineTo x="21450"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 Shot 2023-05-09 at 16.57.03.png"/>
                    <pic:cNvPicPr/>
                  </pic:nvPicPr>
                  <pic:blipFill rotWithShape="1">
                    <a:blip r:embed="rId10">
                      <a:extLst>
                        <a:ext uri="{28A0092B-C50C-407E-A947-70E740481C1C}">
                          <a14:useLocalDpi xmlns:a14="http://schemas.microsoft.com/office/drawing/2010/main" val="0"/>
                        </a:ext>
                      </a:extLst>
                    </a:blip>
                    <a:srcRect r="1466"/>
                    <a:stretch/>
                  </pic:blipFill>
                  <pic:spPr bwMode="auto">
                    <a:xfrm>
                      <a:off x="0" y="0"/>
                      <a:ext cx="1828800" cy="20326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4842">
        <w:rPr>
          <w:rFonts w:ascii="Arial" w:hAnsi="Arial" w:cs="Arial"/>
        </w:rPr>
        <w:br w:type="page"/>
      </w:r>
    </w:p>
    <w:p w:rsidR="00ED0793" w:rsidRDefault="00BC14E7" w:rsidP="004D4866">
      <w:r>
        <w:rPr>
          <w:noProof/>
        </w:rPr>
        <w:lastRenderedPageBreak/>
        <mc:AlternateContent>
          <mc:Choice Requires="wps">
            <w:drawing>
              <wp:anchor distT="0" distB="0" distL="114300" distR="114300" simplePos="0" relativeHeight="251675391" behindDoc="0" locked="0" layoutInCell="1" allowOverlap="1">
                <wp:simplePos x="0" y="0"/>
                <wp:positionH relativeFrom="column">
                  <wp:posOffset>57150</wp:posOffset>
                </wp:positionH>
                <wp:positionV relativeFrom="paragraph">
                  <wp:posOffset>342899</wp:posOffset>
                </wp:positionV>
                <wp:extent cx="6408964" cy="3771537"/>
                <wp:effectExtent l="0" t="0" r="5080" b="635"/>
                <wp:wrapNone/>
                <wp:docPr id="5" name="Text Box 5"/>
                <wp:cNvGraphicFramePr/>
                <a:graphic xmlns:a="http://schemas.openxmlformats.org/drawingml/2006/main">
                  <a:graphicData uri="http://schemas.microsoft.com/office/word/2010/wordprocessingShape">
                    <wps:wsp>
                      <wps:cNvSpPr txBox="1"/>
                      <wps:spPr>
                        <a:xfrm>
                          <a:off x="0" y="0"/>
                          <a:ext cx="6408964" cy="3771537"/>
                        </a:xfrm>
                        <a:prstGeom prst="rect">
                          <a:avLst/>
                        </a:prstGeom>
                        <a:solidFill>
                          <a:schemeClr val="lt1"/>
                        </a:solidFill>
                        <a:ln w="6350">
                          <a:noFill/>
                        </a:ln>
                      </wps:spPr>
                      <wps:txbx>
                        <w:txbxContent>
                          <w:p w:rsidR="00CF4842" w:rsidRPr="00BC14E7" w:rsidRDefault="00CF4842" w:rsidP="00ED0793">
                            <w:pPr>
                              <w:pStyle w:val="NormalWeb"/>
                              <w:spacing w:before="0" w:beforeAutospacing="0" w:line="276" w:lineRule="auto"/>
                              <w:rPr>
                                <w:rFonts w:ascii="Arial" w:hAnsi="Arial" w:cs="Arial"/>
                                <w:color w:val="000000"/>
                                <w:sz w:val="32"/>
                                <w:szCs w:val="32"/>
                              </w:rPr>
                            </w:pPr>
                            <w:r w:rsidRPr="00BC14E7">
                              <w:rPr>
                                <w:rFonts w:ascii="Arial" w:hAnsi="Arial" w:cs="Arial"/>
                                <w:color w:val="000000"/>
                                <w:sz w:val="32"/>
                                <w:szCs w:val="32"/>
                              </w:rPr>
                              <w:t>Wycliffe was lucky not to have been burned as a heretic in his lifetime. Throughout his life he was protected by powerful friends. He was repeatedly summoned to appear bef</w:t>
                            </w:r>
                            <w:r w:rsidR="00ED0793" w:rsidRPr="00BC14E7">
                              <w:rPr>
                                <w:rFonts w:ascii="Arial" w:hAnsi="Arial" w:cs="Arial"/>
                                <w:color w:val="000000"/>
                                <w:sz w:val="32"/>
                                <w:szCs w:val="32"/>
                              </w:rPr>
                              <w:t>ore royal and Church officials, but one way or another, he always avoided the death sentence.</w:t>
                            </w:r>
                          </w:p>
                          <w:p w:rsidR="00CF4842" w:rsidRPr="00BC14E7" w:rsidRDefault="00CF4842" w:rsidP="00ED0793">
                            <w:pPr>
                              <w:pStyle w:val="NormalWeb"/>
                              <w:spacing w:before="0" w:beforeAutospacing="0" w:line="276" w:lineRule="auto"/>
                              <w:rPr>
                                <w:rFonts w:ascii="Arial" w:hAnsi="Arial" w:cs="Arial"/>
                                <w:color w:val="000000"/>
                                <w:sz w:val="32"/>
                                <w:szCs w:val="32"/>
                              </w:rPr>
                            </w:pPr>
                            <w:r w:rsidRPr="00BC14E7">
                              <w:rPr>
                                <w:rFonts w:ascii="Arial" w:hAnsi="Arial" w:cs="Arial"/>
                                <w:color w:val="000000"/>
                                <w:sz w:val="32"/>
                                <w:szCs w:val="32"/>
                              </w:rPr>
                              <w:t>Despite this royal protection, in May 1382 Wycliffe was condemned at the Blackfriars Council. In June of the previous year there had been a rebellion in England, known as the Peasants’ Revolt: a group of rebels had marched on London, where they burnt buildings and murdered anyone they encountered who was thought to be associated with the government. It’s unclear what influence Wycliffe’s works had on the rebels, but his id</w:t>
                            </w:r>
                            <w:r w:rsidR="00051B78" w:rsidRPr="00BC14E7">
                              <w:rPr>
                                <w:rFonts w:ascii="Arial" w:hAnsi="Arial" w:cs="Arial"/>
                                <w:color w:val="000000"/>
                                <w:sz w:val="32"/>
                                <w:szCs w:val="32"/>
                              </w:rPr>
                              <w:t>eas became associated with them and the powers to be used this to plot against him.</w:t>
                            </w:r>
                          </w:p>
                          <w:p w:rsidR="00CF4842" w:rsidRPr="00BC14E7" w:rsidRDefault="00CF4842" w:rsidP="00ED0793">
                            <w:pPr>
                              <w:spacing w:line="276" w:lineRule="auto"/>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4" type="#_x0000_t202" style="position:absolute;margin-left:4.5pt;margin-top:27pt;width:504.65pt;height:296.95pt;z-index:251675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xq6sRQIAAIEEAAAOAAAAZHJzL2Uyb0RvYy54bWysVE1v2zAMvQ/YfxB0X+x8p0acIkuRYUDR&#13;&#10;FkiGnhVZTgxIoiYpsbNfP0qO07TbadhFoUj6iXyPzPy+UZKchHUV6Jz2eyklQnMoKr3P6Y/t+suM&#13;&#10;EueZLpgELXJ6Fo7eLz5/mtcmEwM4gCyEJQiiXVabnB68N1mSOH4QirkeGKExWIJVzOPV7pPCshrR&#13;&#10;lUwGaTpJarCFscCFc+h9aIN0EfHLUnD/XJZOeCJzirX5eNp47sKZLOYs21tmDhW/lMH+oQrFKo2P&#13;&#10;XqEemGfkaKs/oFTFLTgofY+DSqAsKy5iD9hNP/3QzebAjIi9IDnOXGly/w+WP51eLKmKnI4p0Uyh&#13;&#10;RFvRePIVGjIO7NTGZZi0MZjmG3Sjyp3foTM03ZRWhV9sh2AceT5fuQ1gHJ2TUTq7m4wo4RgbTqf9&#13;&#10;8XAacJK3z411/psARYKRU4viRU7Z6dH5NrVLCa85kFWxrqSMlzAwYiUtOTGUWvpYJIK/y5Ka1FjK&#13;&#10;cJxGYA3h8xZZaqwlNNs2FSzf7JpIzaxreAfFGXmw0M6RM3xdYa2PzPkXZnFwsHVcBv+MRykB34KL&#13;&#10;RckB7K+/+UM+6olRSmocxJy6n0dmBSXyu0al7/qjUZjceBmNpwO82NvI7jaij2oFSEAf187waIZ8&#13;&#10;LzuztKBecWeW4VUMMc3x7Zz6zlz5dj1w57hYLmMSzqph/lFvDA/QgfCgxLZ5ZdZc5PKo9BN0I8uy&#13;&#10;D6q1ueFLDcujh7KKkgaeW1Yv9OOcx6G47GRYpNt7zHr751j8BgAA//8DAFBLAwQUAAYACAAAACEA&#13;&#10;RRfoB+UAAAAOAQAADwAAAGRycy9kb3ducmV2LnhtbEyPS0/DMBCE70j8B2uRuCDqlPSZZlMhHkXi&#13;&#10;RsND3NzYJBHxOordJPx7tie47Go1mtn50u1oG9GbzteOEKaTCIShwumaSoTX/PF6BcIHRVo1jgzC&#13;&#10;j/Gwzc7PUpVoN9CL6fehFBxCPlEIVQhtIqUvKmOVn7jWEGtfrrMq8NmVUndq4HDbyJsoWkirauIP&#13;&#10;lWrNXWWK7/3RInxelR/Pfty9DfE8bh+e+nz5rnPEy4vxfsPjdgMimDH8OeDEwP0h42IHdyTtRYOw&#13;&#10;ZpyAMJ/xPsnRdBWDOCAsZss1yCyV/zGyXwAAAP//AwBQSwECLQAUAAYACAAAACEAtoM4kv4AAADh&#13;&#10;AQAAEwAAAAAAAAAAAAAAAAAAAAAAW0NvbnRlbnRfVHlwZXNdLnhtbFBLAQItABQABgAIAAAAIQA4&#13;&#10;/SH/1gAAAJQBAAALAAAAAAAAAAAAAAAAAC8BAABfcmVscy8ucmVsc1BLAQItABQABgAIAAAAIQDE&#13;&#10;xq6sRQIAAIEEAAAOAAAAAAAAAAAAAAAAAC4CAABkcnMvZTJvRG9jLnhtbFBLAQItABQABgAIAAAA&#13;&#10;IQBFF+gH5QAAAA4BAAAPAAAAAAAAAAAAAAAAAJ8EAABkcnMvZG93bnJldi54bWxQSwUGAAAAAAQA&#13;&#10;BADzAAAAsQUAAAAA&#13;&#10;" fillcolor="white [3201]" stroked="f" strokeweight=".5pt">
                <v:textbox>
                  <w:txbxContent>
                    <w:p w:rsidR="00CF4842" w:rsidRPr="00BC14E7" w:rsidRDefault="00CF4842" w:rsidP="00ED0793">
                      <w:pPr>
                        <w:pStyle w:val="NormalWeb"/>
                        <w:spacing w:before="0" w:beforeAutospacing="0" w:line="276" w:lineRule="auto"/>
                        <w:rPr>
                          <w:rFonts w:ascii="Arial" w:hAnsi="Arial" w:cs="Arial"/>
                          <w:color w:val="000000"/>
                          <w:sz w:val="32"/>
                          <w:szCs w:val="32"/>
                        </w:rPr>
                      </w:pPr>
                      <w:r w:rsidRPr="00BC14E7">
                        <w:rPr>
                          <w:rFonts w:ascii="Arial" w:hAnsi="Arial" w:cs="Arial"/>
                          <w:color w:val="000000"/>
                          <w:sz w:val="32"/>
                          <w:szCs w:val="32"/>
                        </w:rPr>
                        <w:t>Wycliffe was lucky not to have been burned as a heretic in his lifetime. Throughout his life he was protected by powerful friends. He was repeatedly summoned to appear bef</w:t>
                      </w:r>
                      <w:r w:rsidR="00ED0793" w:rsidRPr="00BC14E7">
                        <w:rPr>
                          <w:rFonts w:ascii="Arial" w:hAnsi="Arial" w:cs="Arial"/>
                          <w:color w:val="000000"/>
                          <w:sz w:val="32"/>
                          <w:szCs w:val="32"/>
                        </w:rPr>
                        <w:t>ore royal and Church officials, but one way or another, he always avoided the death sentence.</w:t>
                      </w:r>
                    </w:p>
                    <w:p w:rsidR="00CF4842" w:rsidRPr="00BC14E7" w:rsidRDefault="00CF4842" w:rsidP="00ED0793">
                      <w:pPr>
                        <w:pStyle w:val="NormalWeb"/>
                        <w:spacing w:before="0" w:beforeAutospacing="0" w:line="276" w:lineRule="auto"/>
                        <w:rPr>
                          <w:rFonts w:ascii="Arial" w:hAnsi="Arial" w:cs="Arial"/>
                          <w:color w:val="000000"/>
                          <w:sz w:val="32"/>
                          <w:szCs w:val="32"/>
                        </w:rPr>
                      </w:pPr>
                      <w:r w:rsidRPr="00BC14E7">
                        <w:rPr>
                          <w:rFonts w:ascii="Arial" w:hAnsi="Arial" w:cs="Arial"/>
                          <w:color w:val="000000"/>
                          <w:sz w:val="32"/>
                          <w:szCs w:val="32"/>
                        </w:rPr>
                        <w:t>Despite this royal protection, in May 1382 Wycliffe was condemned at the Blackfriars Council. In June of the previous year there had been a rebellion in England, known as the </w:t>
                      </w:r>
                      <w:r w:rsidRPr="00BC14E7">
                        <w:rPr>
                          <w:rFonts w:ascii="Arial" w:hAnsi="Arial" w:cs="Arial"/>
                          <w:color w:val="000000"/>
                          <w:sz w:val="32"/>
                          <w:szCs w:val="32"/>
                        </w:rPr>
                        <w:t xml:space="preserve">Peasants’ </w:t>
                      </w:r>
                      <w:r w:rsidRPr="00BC14E7">
                        <w:rPr>
                          <w:rFonts w:ascii="Arial" w:hAnsi="Arial" w:cs="Arial"/>
                          <w:color w:val="000000"/>
                          <w:sz w:val="32"/>
                          <w:szCs w:val="32"/>
                        </w:rPr>
                        <w:t>R</w:t>
                      </w:r>
                      <w:r w:rsidRPr="00BC14E7">
                        <w:rPr>
                          <w:rFonts w:ascii="Arial" w:hAnsi="Arial" w:cs="Arial"/>
                          <w:color w:val="000000"/>
                          <w:sz w:val="32"/>
                          <w:szCs w:val="32"/>
                        </w:rPr>
                        <w:t>evolt</w:t>
                      </w:r>
                      <w:r w:rsidRPr="00BC14E7">
                        <w:rPr>
                          <w:rFonts w:ascii="Arial" w:hAnsi="Arial" w:cs="Arial"/>
                          <w:color w:val="000000"/>
                          <w:sz w:val="32"/>
                          <w:szCs w:val="32"/>
                        </w:rPr>
                        <w:t>: a group of rebels had marched on London, where they burnt buildings and murdered anyone they encountered who was thought to be associated with the government. It’s unclear what influence Wycliffe’s works had on the rebels, but his id</w:t>
                      </w:r>
                      <w:r w:rsidR="00051B78" w:rsidRPr="00BC14E7">
                        <w:rPr>
                          <w:rFonts w:ascii="Arial" w:hAnsi="Arial" w:cs="Arial"/>
                          <w:color w:val="000000"/>
                          <w:sz w:val="32"/>
                          <w:szCs w:val="32"/>
                        </w:rPr>
                        <w:t>eas became associated with them and the powers to be used this to plot against him.</w:t>
                      </w:r>
                    </w:p>
                    <w:p w:rsidR="00CF4842" w:rsidRPr="00BC14E7" w:rsidRDefault="00CF4842" w:rsidP="00ED0793">
                      <w:pPr>
                        <w:spacing w:line="276" w:lineRule="auto"/>
                        <w:rPr>
                          <w:sz w:val="32"/>
                          <w:szCs w:val="32"/>
                        </w:rPr>
                      </w:pPr>
                    </w:p>
                  </w:txbxContent>
                </v:textbox>
              </v:shape>
            </w:pict>
          </mc:Fallback>
        </mc:AlternateContent>
      </w:r>
      <w:r w:rsidR="00ED0793">
        <w:rPr>
          <w:noProof/>
        </w:rPr>
        <mc:AlternateContent>
          <mc:Choice Requires="wps">
            <w:drawing>
              <wp:anchor distT="0" distB="0" distL="114300" distR="114300" simplePos="0" relativeHeight="251687936" behindDoc="0" locked="0" layoutInCell="1" allowOverlap="1">
                <wp:simplePos x="0" y="0"/>
                <wp:positionH relativeFrom="column">
                  <wp:posOffset>97790</wp:posOffset>
                </wp:positionH>
                <wp:positionV relativeFrom="paragraph">
                  <wp:posOffset>-544</wp:posOffset>
                </wp:positionV>
                <wp:extent cx="3053443" cy="253093"/>
                <wp:effectExtent l="0" t="0" r="7620" b="13970"/>
                <wp:wrapNone/>
                <wp:docPr id="7" name="Text Box 7"/>
                <wp:cNvGraphicFramePr/>
                <a:graphic xmlns:a="http://schemas.openxmlformats.org/drawingml/2006/main">
                  <a:graphicData uri="http://schemas.microsoft.com/office/word/2010/wordprocessingShape">
                    <wps:wsp>
                      <wps:cNvSpPr txBox="1"/>
                      <wps:spPr>
                        <a:xfrm>
                          <a:off x="0" y="0"/>
                          <a:ext cx="3053443" cy="253093"/>
                        </a:xfrm>
                        <a:prstGeom prst="rect">
                          <a:avLst/>
                        </a:prstGeom>
                        <a:solidFill>
                          <a:schemeClr val="accent1"/>
                        </a:solidFill>
                        <a:ln>
                          <a:solidFill>
                            <a:schemeClr val="tx2"/>
                          </a:solidFill>
                        </a:ln>
                      </wps:spPr>
                      <wps:style>
                        <a:lnRef idx="2">
                          <a:schemeClr val="accent2">
                            <a:shade val="50000"/>
                          </a:schemeClr>
                        </a:lnRef>
                        <a:fillRef idx="1">
                          <a:schemeClr val="accent2"/>
                        </a:fillRef>
                        <a:effectRef idx="0">
                          <a:schemeClr val="accent2"/>
                        </a:effectRef>
                        <a:fontRef idx="minor">
                          <a:schemeClr val="lt1"/>
                        </a:fontRef>
                      </wps:style>
                      <wps:txbx>
                        <w:txbxContent>
                          <w:p w:rsidR="00ED0793" w:rsidRPr="00051B78" w:rsidRDefault="00051B78" w:rsidP="00051B78">
                            <w:pPr>
                              <w:jc w:val="center"/>
                              <w:rPr>
                                <w:b/>
                                <w:color w:val="000000" w:themeColor="text2"/>
                                <w:lang w:val="en-GB"/>
                                <w14:textOutline w14:w="9525" w14:cap="rnd" w14:cmpd="sng" w14:algn="ctr">
                                  <w14:noFill/>
                                  <w14:prstDash w14:val="solid"/>
                                  <w14:bevel/>
                                </w14:textOutline>
                              </w:rPr>
                            </w:pPr>
                            <w:r w:rsidRPr="00051B78">
                              <w:rPr>
                                <w:b/>
                                <w:color w:val="000000" w:themeColor="text2"/>
                                <w:lang w:val="en-GB"/>
                                <w14:textOutline w14:w="9525" w14:cap="rnd" w14:cmpd="sng" w14:algn="ctr">
                                  <w14:noFill/>
                                  <w14:prstDash w14:val="solid"/>
                                  <w14:bevel/>
                                </w14:textOutline>
                              </w:rPr>
                              <w:t>POWERFUL FRIENDS, POWERFUL ENEMIES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Text Box 7" o:spid="_x0000_s1035" type="#_x0000_t202" style="position:absolute;margin-left:7.7pt;margin-top:-.05pt;width:240.45pt;height:19.95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IAsMngIAAMsFAAAOAAAAZHJzL2Uyb0RvYy54bWysVNtu2zAMfR+wfxD0vtq5rUtQp8hadBhQ&#13;&#10;tMXaoc+KLNUGJFGTlNjZ14+SL826YgWG+UGWRPKQPCJ5dt5qRfbC+RpMQScnOSXCcChr81TQ7w9X&#13;&#10;Hz5R4gMzJVNgREEPwtPz9ft3Z41diSlUoErhCIIYv2psQasQ7CrLPK+EZv4ErDAolOA0C3h0T1np&#13;&#10;WIPoWmXTPP+YNeBK64AL7/H2shPSdcKXUvBwK6UXgaiCYmwhrS6t27hm6zO2enLMVjXvw2D/EIVm&#13;&#10;tUGnI9QlC4zsXP0HlK65Aw8ynHDQGUhZc5FywGwm+Yts7itmRcoFyfF2pMn/P1h+s79zpC4LekqJ&#13;&#10;YRqf6EG0gXyGlpxGdhrrV6h0b1EttHiNrzzce7yMSbfS6fjHdAjKkefDyG0E43g5yxez+XxGCUfZ&#13;&#10;dDHLl7MIkz1bW+fDFwGaxE1BHb5dopTtr33oVAeV6MyDqsurWql0iPUiLpQje4YvzTgXJqQ40cFv&#13;&#10;msq8ZRzaaR/ZkSHCRMss0tGlnXbhoETEU+abkEgjJjpNQacCfhlQL6pYKbo4Fzl+g7MhhURKAozI&#13;&#10;EjMcsSd/w+4o6vWjqUj1PxrnbxuPFskzmDAa69qAew1AjTTLTn8gqaMmshTabZtKbDkUzhbKA9aT&#13;&#10;g64fveVXNT76NfPhjjlsQCwhHCrhFhepoCko9DtKKnA/X7uP+tgXKKWkwYYuqP+xY05Qor4a7Jjl&#13;&#10;ZD6PEyAd5ovTKR7csWR7LDE7fQFYSRMcX5anbdQPathKB/oRZ88mekURMxx9F5QHNxwuQjdocHpx&#13;&#10;sdkkNex6y8K1ubc8gkeeY1E/tI/M2b7yA/bMDQzNz1YvGqDTjZYGNrsAsk7dEZnueO1fACdGKqV+&#13;&#10;usWRdHxOWs8zeP0LAAD//wMAUEsDBBQABgAIAAAAIQC3rxsR3wAAAAwBAAAPAAAAZHJzL2Rvd25y&#13;&#10;ZXYueG1sTE/LbsIwELxX6j9Yi9QbOAGKIMRBKVWlXgv9ACd2kwh7ndpOCP36bk/lMtJodueRHyZr&#13;&#10;2Kh96BwKSBcJMI21Ux02Aj7Pb/MtsBAlKmkcagE3HeBQPD7kMlPuih96PMWGkQmGTApoY+wzzkPd&#13;&#10;aivDwvUaSfty3spI1DdceXklc2v4Mkk23MoOKaGVvT62ur6cBisAv2WSnm8/vhrTYflufHl8caUQ&#13;&#10;T7PpdU9Q7oFFPcX/D/jbQP2hoGKVG1AFZog/r+lSwDwFRvJ6t1kBqwSsdlvgRc7vRxS/AAAA//8D&#13;&#10;AFBLAQItABQABgAIAAAAIQC2gziS/gAAAOEBAAATAAAAAAAAAAAAAAAAAAAAAABbQ29udGVudF9U&#13;&#10;eXBlc10ueG1sUEsBAi0AFAAGAAgAAAAhADj9If/WAAAAlAEAAAsAAAAAAAAAAAAAAAAALwEAAF9y&#13;&#10;ZWxzLy5yZWxzUEsBAi0AFAAGAAgAAAAhAGIgCwyeAgAAywUAAA4AAAAAAAAAAAAAAAAALgIAAGRy&#13;&#10;cy9lMm9Eb2MueG1sUEsBAi0AFAAGAAgAAAAhALevGxHfAAAADAEAAA8AAAAAAAAAAAAAAAAA+AQA&#13;&#10;AGRycy9kb3ducmV2LnhtbFBLBQYAAAAABAAEAPMAAAAEBgAAAAA=&#13;&#10;" fillcolor="#ddd [3204]" strokecolor="black [3215]" strokeweight="1pt">
                <v:textbox>
                  <w:txbxContent>
                    <w:p w:rsidR="00ED0793" w:rsidRPr="00051B78" w:rsidRDefault="00051B78" w:rsidP="00051B78">
                      <w:pPr>
                        <w:jc w:val="center"/>
                        <w:rPr>
                          <w:b/>
                          <w:color w:val="000000" w:themeColor="text2"/>
                          <w:lang w:val="en-GB"/>
                          <w14:textOutline w14:w="9525" w14:cap="rnd" w14:cmpd="sng" w14:algn="ctr">
                            <w14:noFill/>
                            <w14:prstDash w14:val="solid"/>
                            <w14:bevel/>
                          </w14:textOutline>
                        </w:rPr>
                      </w:pPr>
                      <w:r w:rsidRPr="00051B78">
                        <w:rPr>
                          <w:b/>
                          <w:color w:val="000000" w:themeColor="text2"/>
                          <w:lang w:val="en-GB"/>
                          <w14:textOutline w14:w="9525" w14:cap="rnd" w14:cmpd="sng" w14:algn="ctr">
                            <w14:noFill/>
                            <w14:prstDash w14:val="solid"/>
                            <w14:bevel/>
                          </w14:textOutline>
                        </w:rPr>
                        <w:t>POWERFUL FRIENDS, POWERFUL ENEMIES</w:t>
                      </w:r>
                    </w:p>
                  </w:txbxContent>
                </v:textbox>
              </v:shape>
            </w:pict>
          </mc:Fallback>
        </mc:AlternateContent>
      </w:r>
      <w:r w:rsidR="00CF4842">
        <w:rPr>
          <w:noProof/>
        </w:rPr>
        <mc:AlternateContent>
          <mc:Choice Requires="wps">
            <w:drawing>
              <wp:inline distT="0" distB="0" distL="0" distR="0">
                <wp:extent cx="6817179" cy="4155621"/>
                <wp:effectExtent l="0" t="0" r="15875" b="10160"/>
                <wp:docPr id="2" name="Snip Single Corner Rectangle 2"/>
                <wp:cNvGraphicFramePr/>
                <a:graphic xmlns:a="http://schemas.openxmlformats.org/drawingml/2006/main">
                  <a:graphicData uri="http://schemas.microsoft.com/office/word/2010/wordprocessingShape">
                    <wps:wsp>
                      <wps:cNvSpPr/>
                      <wps:spPr>
                        <a:xfrm>
                          <a:off x="0" y="0"/>
                          <a:ext cx="6817179" cy="4155621"/>
                        </a:xfrm>
                        <a:prstGeom prst="snip1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19E674E" id="Snip Single Corner Rectangle 2" o:spid="_x0000_s1026" style="width:536.8pt;height:327.2pt;visibility:visible;mso-wrap-style:square;mso-left-percent:-10001;mso-top-percent:-10001;mso-position-horizontal:absolute;mso-position-horizontal-relative:char;mso-position-vertical:absolute;mso-position-vertical-relative:line;mso-left-percent:-10001;mso-top-percent:-10001;v-text-anchor:middle" coordsize="6817179,41556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YnSncQIAACsFAAAOAAAAZHJzL2Uyb0RvYy54bWysVE1vGyEQvVfqf0Dcm/WuHCexso4sR6kq&#13;&#10;RUkUp8oZs2CjAkMBe+3++g7sepOmPlW9sMDMm4+3b7i+2RtNdsIHBbam5dmIEmE5NMqua/r95e7L&#13;&#10;JSUhMtswDVbU9CACvZl9/nTduqmoYAO6EZ5gEBumravpJkY3LYrAN8KwcAZOWDRK8IZFPPp10XjW&#13;&#10;YnSji2o0mhQt+MZ54CIEvL3tjHSW40speHyUMohIdE2xtphXn9dVWovZNZuuPXMbxfsy2D9UYZiy&#13;&#10;mHQIdcsiI1uv/gplFPcQQMYzDqYAKRUXuQfsphx96Ga5YU7kXpCc4Aaawv8Lyx92T56opqYVJZYZ&#13;&#10;/EVLqxxZIplakAV4i//nGXlk+aJKjLUuTBG4dE++PwXcpvb30pv0xcbIPrN8GFgW+0g4Xk4uy4vy&#13;&#10;4ooSjrZxeX4+qcoUtXiDOx/iVwGGpE1NA1ZUphoyxWx3H2Lnf/RDcKqpqyLv4kGLVIi2z0Jif5i3&#13;&#10;yuisLLHQnuwYaoJxLmyc9Pmzd4JJpfUALE8BdTwW3fsmmMiKG4CjU8A/Mw6InBVsHMBGWfCnAjQ/&#13;&#10;hsyd/7H7rufU/gqaA/5WD53eg+N3Cpm8ZyE+MY8Cx1HAoY2PuEgNbU2h31GyAf/r1H3yR92hlZIW&#13;&#10;BwZ/y88t84IS/c2iIq/K8ThNWD6Mzy8qPPj3ltV7i92aBSD/JT4Pjudt8o/6uJUezCvO9jxlRROz&#13;&#10;HHPXlEd/PCxiN8j4OnAxn2c3nCrH4r1dOp6CJ1aTSF72r8y7Xk4RlfgAx+Fi0w+C6nwT0sJ8G0Gq&#13;&#10;rLY3Xnu+cSKzaPvXI438+3P2envjZr8BAAD//wMAUEsDBBQABgAIAAAAIQDDo/jy3wAAAAsBAAAP&#13;&#10;AAAAZHJzL2Rvd25yZXYueG1sTI/BTsMwEETvSPyDtUjcqENpA0rjVChQIfXUBj7AtZckIl6H2G2T&#13;&#10;v2fLBS4jrUYzOy9fj64TJxxC60nB/SwBgWS8balW8PG+uXsCEaImqztPqGDCAOvi+irXmfVn2uOp&#13;&#10;irXgEgqZVtDE2GdSBtOg02HmeyT2Pv3gdORzqKUd9JnLXSfnSZJKp1viD43usWzQfFVHp2D3aubb&#13;&#10;byw3b2Vtlm1VTvttnJS6vRlfVizPKxARx/iXgAsD74eChx38kWwQnQKmib968ZLHhxTEQUG6XCxA&#13;&#10;Frn8z1D8AAAA//8DAFBLAQItABQABgAIAAAAIQC2gziS/gAAAOEBAAATAAAAAAAAAAAAAAAAAAAA&#13;&#10;AABbQ29udGVudF9UeXBlc10ueG1sUEsBAi0AFAAGAAgAAAAhADj9If/WAAAAlAEAAAsAAAAAAAAA&#13;&#10;AAAAAAAALwEAAF9yZWxzLy5yZWxzUEsBAi0AFAAGAAgAAAAhAJlidKdxAgAAKwUAAA4AAAAAAAAA&#13;&#10;AAAAAAAALgIAAGRycy9lMm9Eb2MueG1sUEsBAi0AFAAGAAgAAAAhAMOj+PLfAAAACwEAAA8AAAAA&#13;&#10;AAAAAAAAAAAAywQAAGRycy9kb3ducmV2LnhtbFBLBQYAAAAABAAEAPMAAADXBQAAAAA=&#13;&#10;" path="m,l6124562,r692617,692617l6817179,4155621,,4155621,,xe" fillcolor="white [3201]" strokecolor="#4d4d4d [3209]" strokeweight="1pt">
                <v:stroke joinstyle="miter"/>
                <v:path arrowok="t" o:connecttype="custom" o:connectlocs="0,0;6124562,0;6817179,692617;6817179,4155621;0,4155621;0,0" o:connectangles="0,0,0,0,0,0"/>
                <w10:anchorlock/>
              </v:shape>
            </w:pict>
          </mc:Fallback>
        </mc:AlternateContent>
      </w:r>
    </w:p>
    <w:p w:rsidR="00ED0793" w:rsidRDefault="00ED0793" w:rsidP="00ED0793"/>
    <w:p w:rsidR="00B257CF" w:rsidRPr="00ED0793" w:rsidRDefault="00B74424" w:rsidP="00ED0793">
      <w:pPr>
        <w:tabs>
          <w:tab w:val="left" w:pos="1916"/>
        </w:tabs>
      </w:pPr>
      <w:r>
        <w:rPr>
          <w:noProof/>
        </w:rPr>
        <w:drawing>
          <wp:anchor distT="0" distB="0" distL="114300" distR="114300" simplePos="0" relativeHeight="251699200" behindDoc="1" locked="0" layoutInCell="1" allowOverlap="1">
            <wp:simplePos x="0" y="0"/>
            <wp:positionH relativeFrom="column">
              <wp:posOffset>4587240</wp:posOffset>
            </wp:positionH>
            <wp:positionV relativeFrom="paragraph">
              <wp:posOffset>3898175</wp:posOffset>
            </wp:positionV>
            <wp:extent cx="1784350" cy="1526540"/>
            <wp:effectExtent l="0" t="0" r="6350" b="0"/>
            <wp:wrapTight wrapText="bothSides">
              <wp:wrapPolygon edited="0">
                <wp:start x="0" y="0"/>
                <wp:lineTo x="0" y="21384"/>
                <wp:lineTo x="21523" y="21384"/>
                <wp:lineTo x="21523"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creen Shot 2023-05-09 at 17.02.24.png"/>
                    <pic:cNvPicPr/>
                  </pic:nvPicPr>
                  <pic:blipFill>
                    <a:blip r:embed="rId11">
                      <a:extLst>
                        <a:ext uri="{28A0092B-C50C-407E-A947-70E740481C1C}">
                          <a14:useLocalDpi xmlns:a14="http://schemas.microsoft.com/office/drawing/2010/main" val="0"/>
                        </a:ext>
                      </a:extLst>
                    </a:blip>
                    <a:stretch>
                      <a:fillRect/>
                    </a:stretch>
                  </pic:blipFill>
                  <pic:spPr>
                    <a:xfrm>
                      <a:off x="0" y="0"/>
                      <a:ext cx="1784350" cy="152654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7152" behindDoc="1" locked="0" layoutInCell="1" allowOverlap="1">
            <wp:simplePos x="0" y="0"/>
            <wp:positionH relativeFrom="column">
              <wp:posOffset>3224530</wp:posOffset>
            </wp:positionH>
            <wp:positionV relativeFrom="paragraph">
              <wp:posOffset>3875314</wp:posOffset>
            </wp:positionV>
            <wp:extent cx="1069340" cy="1544320"/>
            <wp:effectExtent l="0" t="0" r="0" b="5080"/>
            <wp:wrapTight wrapText="bothSides">
              <wp:wrapPolygon edited="0">
                <wp:start x="0" y="0"/>
                <wp:lineTo x="0" y="21493"/>
                <wp:lineTo x="21292" y="21493"/>
                <wp:lineTo x="21292"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 Shot 2023-05-09 at 16.59.36.png"/>
                    <pic:cNvPicPr/>
                  </pic:nvPicPr>
                  <pic:blipFill>
                    <a:blip r:embed="rId12">
                      <a:extLst>
                        <a:ext uri="{28A0092B-C50C-407E-A947-70E740481C1C}">
                          <a14:useLocalDpi xmlns:a14="http://schemas.microsoft.com/office/drawing/2010/main" val="0"/>
                        </a:ext>
                      </a:extLst>
                    </a:blip>
                    <a:stretch>
                      <a:fillRect/>
                    </a:stretch>
                  </pic:blipFill>
                  <pic:spPr>
                    <a:xfrm>
                      <a:off x="0" y="0"/>
                      <a:ext cx="1069340" cy="154432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8176" behindDoc="1" locked="0" layoutInCell="1" allowOverlap="1">
            <wp:simplePos x="0" y="0"/>
            <wp:positionH relativeFrom="column">
              <wp:posOffset>235857</wp:posOffset>
            </wp:positionH>
            <wp:positionV relativeFrom="paragraph">
              <wp:posOffset>3875314</wp:posOffset>
            </wp:positionV>
            <wp:extent cx="2775585" cy="1549400"/>
            <wp:effectExtent l="0" t="0" r="5715" b="0"/>
            <wp:wrapTight wrapText="bothSides">
              <wp:wrapPolygon edited="0">
                <wp:start x="0" y="0"/>
                <wp:lineTo x="0" y="21423"/>
                <wp:lineTo x="21546" y="21423"/>
                <wp:lineTo x="21546"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 Shot 2023-05-09 at 16.59.55.png"/>
                    <pic:cNvPicPr/>
                  </pic:nvPicPr>
                  <pic:blipFill>
                    <a:blip r:embed="rId13">
                      <a:extLst>
                        <a:ext uri="{28A0092B-C50C-407E-A947-70E740481C1C}">
                          <a14:useLocalDpi xmlns:a14="http://schemas.microsoft.com/office/drawing/2010/main" val="0"/>
                        </a:ext>
                      </a:extLst>
                    </a:blip>
                    <a:stretch>
                      <a:fillRect/>
                    </a:stretch>
                  </pic:blipFill>
                  <pic:spPr>
                    <a:xfrm>
                      <a:off x="0" y="0"/>
                      <a:ext cx="2775585" cy="1549400"/>
                    </a:xfrm>
                    <a:prstGeom prst="rect">
                      <a:avLst/>
                    </a:prstGeom>
                  </pic:spPr>
                </pic:pic>
              </a:graphicData>
            </a:graphic>
            <wp14:sizeRelH relativeFrom="page">
              <wp14:pctWidth>0</wp14:pctWidth>
            </wp14:sizeRelH>
            <wp14:sizeRelV relativeFrom="page">
              <wp14:pctHeight>0</wp14:pctHeight>
            </wp14:sizeRelV>
          </wp:anchor>
        </w:drawing>
      </w:r>
      <w:r w:rsidR="00BC14E7">
        <w:rPr>
          <w:noProof/>
        </w:rPr>
        <mc:AlternateContent>
          <mc:Choice Requires="wps">
            <w:drawing>
              <wp:anchor distT="0" distB="0" distL="114300" distR="114300" simplePos="0" relativeHeight="251693056" behindDoc="0" locked="0" layoutInCell="1" allowOverlap="1">
                <wp:simplePos x="0" y="0"/>
                <wp:positionH relativeFrom="column">
                  <wp:posOffset>2317750</wp:posOffset>
                </wp:positionH>
                <wp:positionV relativeFrom="paragraph">
                  <wp:posOffset>6350</wp:posOffset>
                </wp:positionV>
                <wp:extent cx="1836420" cy="244475"/>
                <wp:effectExtent l="0" t="0" r="17780" b="9525"/>
                <wp:wrapNone/>
                <wp:docPr id="25" name="Text Box 25"/>
                <wp:cNvGraphicFramePr/>
                <a:graphic xmlns:a="http://schemas.openxmlformats.org/drawingml/2006/main">
                  <a:graphicData uri="http://schemas.microsoft.com/office/word/2010/wordprocessingShape">
                    <wps:wsp>
                      <wps:cNvSpPr txBox="1"/>
                      <wps:spPr>
                        <a:xfrm>
                          <a:off x="0" y="0"/>
                          <a:ext cx="1836420" cy="244475"/>
                        </a:xfrm>
                        <a:prstGeom prst="rect">
                          <a:avLst/>
                        </a:prstGeom>
                        <a:solidFill>
                          <a:schemeClr val="lt1"/>
                        </a:solidFill>
                        <a:ln w="6350">
                          <a:solidFill>
                            <a:schemeClr val="tx1"/>
                          </a:solidFill>
                        </a:ln>
                      </wps:spPr>
                      <wps:txbx>
                        <w:txbxContent>
                          <w:p w:rsidR="00BC14E7" w:rsidRPr="00BC14E7" w:rsidRDefault="00BC14E7">
                            <w:pPr>
                              <w:rPr>
                                <w:b/>
                                <w:lang w:val="en-GB"/>
                              </w:rPr>
                            </w:pPr>
                            <w:r w:rsidRPr="00BC14E7">
                              <w:rPr>
                                <w:b/>
                                <w:lang w:val="en-GB"/>
                              </w:rPr>
                              <w:t>HIS DEATH AND LEGACY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5" o:spid="_x0000_s1036" type="#_x0000_t202" style="position:absolute;margin-left:182.5pt;margin-top:.5pt;width:144.6pt;height:19.2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HfTGTAIAAKsEAAAOAAAAZHJzL2Uyb0RvYy54bWysVE1v2zAMvQ/YfxB0X5ykTtsFcYosRYYB&#13;&#10;RVugGXpWZDkxIIuapMTufv2elK+262nYRZZI6ol8fPTkpms02ynnazIFH/T6nCkjqazNuuA/l4sv&#13;&#10;15z5IEwpNBlV8Bfl+c3086dJa8dqSBvSpXIMIMaPW1vwTQh2nGVeblQjfI+sMnBW5BoRcHTrrHSi&#13;&#10;BXqjs2G/f5m15ErrSCrvYb3dO/k04VeVkuGhqrwKTBccuYW0urSu4ppNJ2K8dsJuanlIQ/xDFo2o&#13;&#10;DR49Qd2KINjW1X9BNbV05KkKPUlNRlVVS5VqQDWD/rtqnjbCqlQLyPH2RJP/f7DyfvfoWF0WfDji&#13;&#10;zIgGPVqqLrBv1DGYwE9r/RhhTxaBoYMdfT7aPYyx7K5yTfyiIAY/mH45sRvRZLx0fXGZD+GS8A3z&#13;&#10;PL9K8Nn5tnU+fFfUsLgpuEP3Eqlid+cDMkHoMSQ+5knX5aLWOh2iYtRcO7YT6LUOKUfceBOlDWsL&#13;&#10;fnkx6ifgN76kuTNC6D5AAJ42SCRysq897kK36hKHgySoaFpR+QK+HO0V561c1CjqTvjwKBwkBh4w&#13;&#10;NuEBS6UJSdFhx9mG3O+P7DEenYeXsxaSLbj/tRVOcaZ/GGji6yDPo8bTIR9dRa7da8/qtcdsmzmB&#13;&#10;qQEG1Mq0jfFBH7eVo+YZ0zWLr8IljMTbBQ/H7TzsBwnTKdVsloKgaivCnXmyMkLHzsSWLbtn4eyh&#13;&#10;rwGKuKejuMX4XXv3sfGmodk2UFWn3p9ZPfCPiUiSOExvHLnX5xR1/sdM/wAAAP//AwBQSwMEFAAG&#13;&#10;AAgAAAAhAMtPAmnhAAAADQEAAA8AAABkcnMvZG93bnJldi54bWxMj0FLw0AQhe+C/2EZwYvYjdEE&#13;&#10;TbMpokixl2Kr4HGbHbOh2dmwu23jv3c86WWG4eO9ea9eTG4QRwyx96TgZpaBQGq96alT8L59ub4H&#13;&#10;EZMmowdPqOAbIyya87NaV8af6A2Pm9QJNqFYaQU2pbGSMrYWnY4zPyIx+/LB6cRn6KQJ+sTmbpB5&#13;&#10;lpXS6Z74g9UjPlls95uDU0BTHlJpV3Hrx+X+dbnGz/XHlVKXF9PznMfjHETCKf0p4LcD54eGg+38&#13;&#10;gUwUg4LbsuBCiQEv5mVxl4PYMXgoQDa1/N+i+QEAAP//AwBQSwECLQAUAAYACAAAACEAtoM4kv4A&#13;&#10;AADhAQAAEwAAAAAAAAAAAAAAAAAAAAAAW0NvbnRlbnRfVHlwZXNdLnhtbFBLAQItABQABgAIAAAA&#13;&#10;IQA4/SH/1gAAAJQBAAALAAAAAAAAAAAAAAAAAC8BAABfcmVscy8ucmVsc1BLAQItABQABgAIAAAA&#13;&#10;IQC8HfTGTAIAAKsEAAAOAAAAAAAAAAAAAAAAAC4CAABkcnMvZTJvRG9jLnhtbFBLAQItABQABgAI&#13;&#10;AAAAIQDLTwJp4QAAAA0BAAAPAAAAAAAAAAAAAAAAAKYEAABkcnMvZG93bnJldi54bWxQSwUGAAAA&#13;&#10;AAQABADzAAAAtAUAAAAA&#13;&#10;" fillcolor="white [3201]" strokecolor="black [3213]" strokeweight=".5pt">
                <v:textbox>
                  <w:txbxContent>
                    <w:p w:rsidR="00BC14E7" w:rsidRPr="00BC14E7" w:rsidRDefault="00BC14E7">
                      <w:pPr>
                        <w:rPr>
                          <w:b/>
                          <w:lang w:val="en-GB"/>
                        </w:rPr>
                      </w:pPr>
                      <w:r w:rsidRPr="00BC14E7">
                        <w:rPr>
                          <w:b/>
                          <w:lang w:val="en-GB"/>
                        </w:rPr>
                        <w:t>HIS DEATH AND LEGACY</w:t>
                      </w:r>
                    </w:p>
                  </w:txbxContent>
                </v:textbox>
              </v:shape>
            </w:pict>
          </mc:Fallback>
        </mc:AlternateContent>
      </w:r>
      <w:r w:rsidR="00BC14E7">
        <w:rPr>
          <w:noProof/>
        </w:rPr>
        <mc:AlternateContent>
          <mc:Choice Requires="wps">
            <w:drawing>
              <wp:anchor distT="0" distB="0" distL="114300" distR="114300" simplePos="0" relativeHeight="251688960" behindDoc="0" locked="0" layoutInCell="1" allowOverlap="1">
                <wp:simplePos x="0" y="0"/>
                <wp:positionH relativeFrom="column">
                  <wp:posOffset>-8255</wp:posOffset>
                </wp:positionH>
                <wp:positionV relativeFrom="paragraph">
                  <wp:posOffset>259080</wp:posOffset>
                </wp:positionV>
                <wp:extent cx="6849745" cy="3477895"/>
                <wp:effectExtent l="0" t="0" r="8255" b="14605"/>
                <wp:wrapNone/>
                <wp:docPr id="11" name="Rounded Rectangle 11"/>
                <wp:cNvGraphicFramePr/>
                <a:graphic xmlns:a="http://schemas.openxmlformats.org/drawingml/2006/main">
                  <a:graphicData uri="http://schemas.microsoft.com/office/word/2010/wordprocessingShape">
                    <wps:wsp>
                      <wps:cNvSpPr/>
                      <wps:spPr>
                        <a:xfrm>
                          <a:off x="0" y="0"/>
                          <a:ext cx="6849745" cy="3477895"/>
                        </a:xfrm>
                        <a:prstGeom prst="round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C34DE0" id="Rounded Rectangle 11" o:spid="_x0000_s1026" style="position:absolute;margin-left:-.65pt;margin-top:20.4pt;width:539.35pt;height:273.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MPMgiQIAAIAFAAAOAAAAZHJzL2Uyb0RvYy54bWysVE1vGjEQvVfqf7B8bxYohIBYIpQoVaUo&#13;&#10;QUmqnB2vzVqyPa5tWOiv79i7bFAStVJVDma88/38ZhaXe6PJTvigwJZ0eDagRFgOlbKbkv54uvly&#13;&#10;QUmIzFZMgxUlPYhAL5efPy0aNxcjqEFXwhMMYsO8cSWtY3Tzogi8FoaFM3DColKCNyzi1W+KyrMG&#13;&#10;oxtdjAaD86IBXzkPXISAX69bJV3m+FIKHu+lDCISXVKsLebT5/MlncVyweYbz1yteFcG+4cqDFMW&#13;&#10;k/ahrllkZOvVu1BGcQ8BZDzjYAqQUnGRe8BuhoM33TzWzIncC4ITXA9T+H9h+d1u7Ymq8O2GlFhm&#13;&#10;8I0eYGsrUZEHRI/ZjRYEdQhU48Ic7R/d2ne3gGLqei+9Sf/YD9lncA89uGIfCceP5xfj2XQ8oYSj&#13;&#10;7ut4Or2YTVLU4tXd+RC/CTAkCSX1qY5UREaW7W5DbO2PdillAK2qG6V1viTaiCvtyY7hgzPOhY25&#13;&#10;dsxyYlmkVtrisxQPWiR/bR+ERDSw3FFOmnn4PmDOVbNKtHkmA/x1vfQeubMcMFlLrLCPPfxT7LbF&#13;&#10;zj65ikzj3nnwd+feI2cGG3tnoyz4jwLoHibZ2mP5J9Ak8QWqA3LFQztEwfEbhe90y0JcM49Tg/OF&#13;&#10;myDe4yE1NCWFTqKkBv/ro+/JHsmMWkoanMKShp9b5gUl+rtFms+G43Ea23wZT6YjvPhTzcupxm7N&#13;&#10;FeC7I5Oxuiwm+6iPovRgnnFhrFJWVDHLMXdJefTHy1VstwOuHC5Wq2yGo+pYvLWPjqfgCdVEwaf9&#13;&#10;M/OuI2tEnt/BcWLZ/A1dW9vkaWG1jSBV5vIrrh3eOOaZON1KSnvk9J6tXhfn8jcAAAD//wMAUEsD&#13;&#10;BBQABgAIAAAAIQDzkZID4wAAAA8BAAAPAAAAZHJzL2Rvd25yZXYueG1sTI8xb8IwEIX3Sv0P1lXq&#13;&#10;BjaFlCjEQbQRU6emXdic+BoHYjuyDbj/vmYqy0mn9+7d+8pt1CO5oPODNRwWcwYETWflYHoO31/7&#13;&#10;WQ7EB2GkGK1BDr/oYVs9PpSikPZqPvHShJ6kEOMLwUGFMBWU+k6hFn5uJzRJ+7FOi5BW11PpxDWF&#13;&#10;65G+MPZKtRhM+qDEhO8Ku1Nz1hy0XMb6KHYH3OfN2yGLH7VTLefPT7HepLHbAAkYw/8F3BhSf6hS&#13;&#10;sdaejfRk5DBbLJOTw4oljJvO1usVkJZDlucZ0Kqk9xzVHwAAAP//AwBQSwECLQAUAAYACAAAACEA&#13;&#10;toM4kv4AAADhAQAAEwAAAAAAAAAAAAAAAAAAAAAAW0NvbnRlbnRfVHlwZXNdLnhtbFBLAQItABQA&#13;&#10;BgAIAAAAIQA4/SH/1gAAAJQBAAALAAAAAAAAAAAAAAAAAC8BAABfcmVscy8ucmVsc1BLAQItABQA&#13;&#10;BgAIAAAAIQAuMPMgiQIAAIAFAAAOAAAAAAAAAAAAAAAAAC4CAABkcnMvZTJvRG9jLnhtbFBLAQIt&#13;&#10;ABQABgAIAAAAIQDzkZID4wAAAA8BAAAPAAAAAAAAAAAAAAAAAOMEAABkcnMvZG93bnJldi54bWxQ&#13;&#10;SwUGAAAAAAQABADzAAAA8wUAAAAA&#13;&#10;" fillcolor="#ddd [3204]" strokecolor="#6e6e6e [1604]" strokeweight="1pt">
                <v:stroke joinstyle="miter"/>
              </v:roundrect>
            </w:pict>
          </mc:Fallback>
        </mc:AlternateContent>
      </w:r>
      <w:r w:rsidR="00BC14E7" w:rsidRPr="00B63244">
        <w:rPr>
          <w:noProof/>
        </w:rPr>
        <mc:AlternateContent>
          <mc:Choice Requires="wps">
            <w:drawing>
              <wp:anchor distT="0" distB="0" distL="114300" distR="114300" simplePos="0" relativeHeight="251689984" behindDoc="0" locked="0" layoutInCell="1" allowOverlap="1">
                <wp:simplePos x="0" y="0"/>
                <wp:positionH relativeFrom="column">
                  <wp:posOffset>187234</wp:posOffset>
                </wp:positionH>
                <wp:positionV relativeFrom="paragraph">
                  <wp:posOffset>479606</wp:posOffset>
                </wp:positionV>
                <wp:extent cx="6490335" cy="3053443"/>
                <wp:effectExtent l="0" t="0" r="0" b="0"/>
                <wp:wrapNone/>
                <wp:docPr id="20" name="Text Box 20"/>
                <wp:cNvGraphicFramePr/>
                <a:graphic xmlns:a="http://schemas.openxmlformats.org/drawingml/2006/main">
                  <a:graphicData uri="http://schemas.microsoft.com/office/word/2010/wordprocessingShape">
                    <wps:wsp>
                      <wps:cNvSpPr txBox="1"/>
                      <wps:spPr>
                        <a:xfrm>
                          <a:off x="0" y="0"/>
                          <a:ext cx="6490335" cy="3053443"/>
                        </a:xfrm>
                        <a:prstGeom prst="rect">
                          <a:avLst/>
                        </a:prstGeom>
                        <a:solidFill>
                          <a:schemeClr val="accent1"/>
                        </a:solidFill>
                        <a:ln w="6350">
                          <a:noFill/>
                        </a:ln>
                      </wps:spPr>
                      <wps:txbx>
                        <w:txbxContent>
                          <w:p w:rsidR="00D4628F" w:rsidRDefault="00D4628F" w:rsidP="00B63244">
                            <w:pPr>
                              <w:spacing w:line="276" w:lineRule="auto"/>
                              <w:rPr>
                                <w:rFonts w:ascii="Arial" w:eastAsia="Times New Roman" w:hAnsi="Arial" w:cs="Arial"/>
                                <w:color w:val="000000" w:themeColor="text2"/>
                                <w:sz w:val="32"/>
                                <w:szCs w:val="32"/>
                                <w:lang w:val="en-GB" w:eastAsia="en-GB"/>
                              </w:rPr>
                            </w:pPr>
                            <w:r>
                              <w:rPr>
                                <w:rFonts w:ascii="Arial" w:eastAsia="Times New Roman" w:hAnsi="Arial" w:cs="Arial"/>
                                <w:color w:val="000000" w:themeColor="text2"/>
                                <w:sz w:val="32"/>
                                <w:szCs w:val="32"/>
                                <w:lang w:val="en-GB" w:eastAsia="en-GB"/>
                              </w:rPr>
                              <w:t>In later y</w:t>
                            </w:r>
                            <w:r w:rsidR="008B38BB">
                              <w:rPr>
                                <w:rFonts w:ascii="Arial" w:eastAsia="Times New Roman" w:hAnsi="Arial" w:cs="Arial"/>
                                <w:color w:val="000000" w:themeColor="text2"/>
                                <w:sz w:val="32"/>
                                <w:szCs w:val="32"/>
                                <w:lang w:val="en-GB" w:eastAsia="en-GB"/>
                              </w:rPr>
                              <w:t>ears, Wycliffe le</w:t>
                            </w:r>
                            <w:r>
                              <w:rPr>
                                <w:rFonts w:ascii="Arial" w:eastAsia="Times New Roman" w:hAnsi="Arial" w:cs="Arial"/>
                                <w:color w:val="000000" w:themeColor="text2"/>
                                <w:sz w:val="32"/>
                                <w:szCs w:val="32"/>
                                <w:lang w:val="en-GB" w:eastAsia="en-GB"/>
                              </w:rPr>
                              <w:t>d a quiet life in Lutterworth. He died peacefully in 1384 but his ideas lived on for much longer. He declared Scripture to be divinely inspired in every part and that it was the only standard of life for all people, from peasants to kings and popes.</w:t>
                            </w:r>
                          </w:p>
                          <w:p w:rsidR="00D4628F" w:rsidRDefault="00D4628F" w:rsidP="00B63244">
                            <w:pPr>
                              <w:spacing w:line="276" w:lineRule="auto"/>
                              <w:rPr>
                                <w:rFonts w:ascii="Arial" w:eastAsia="Times New Roman" w:hAnsi="Arial" w:cs="Arial"/>
                                <w:color w:val="000000" w:themeColor="text2"/>
                                <w:sz w:val="32"/>
                                <w:szCs w:val="32"/>
                                <w:lang w:val="en-GB" w:eastAsia="en-GB"/>
                              </w:rPr>
                            </w:pPr>
                          </w:p>
                          <w:p w:rsidR="00B63244" w:rsidRPr="00B63244" w:rsidRDefault="00B63244" w:rsidP="00B63244">
                            <w:pPr>
                              <w:spacing w:line="276" w:lineRule="auto"/>
                              <w:rPr>
                                <w:rFonts w:ascii="Arial" w:eastAsia="Times New Roman" w:hAnsi="Arial" w:cs="Arial"/>
                                <w:color w:val="000000" w:themeColor="text2"/>
                                <w:sz w:val="32"/>
                                <w:szCs w:val="32"/>
                                <w:lang w:val="en-GB" w:eastAsia="en-GB"/>
                              </w:rPr>
                            </w:pPr>
                            <w:r w:rsidRPr="00B63244">
                              <w:rPr>
                                <w:rFonts w:ascii="Arial" w:eastAsia="Times New Roman" w:hAnsi="Arial" w:cs="Arial"/>
                                <w:color w:val="000000" w:themeColor="text2"/>
                                <w:sz w:val="32"/>
                                <w:szCs w:val="32"/>
                                <w:lang w:val="en-GB" w:eastAsia="en-GB"/>
                              </w:rPr>
                              <w:t xml:space="preserve">By the fourteenth century, a few portions of the Bible had been translated into Old English, but there was no version in the everyday language of most of the English people. John Wycliffe </w:t>
                            </w:r>
                            <w:r w:rsidR="00D4628F">
                              <w:rPr>
                                <w:rFonts w:ascii="Arial" w:eastAsia="Times New Roman" w:hAnsi="Arial" w:cs="Arial"/>
                                <w:color w:val="000000" w:themeColor="text2"/>
                                <w:sz w:val="32"/>
                                <w:szCs w:val="32"/>
                                <w:lang w:val="en-GB" w:eastAsia="en-GB"/>
                              </w:rPr>
                              <w:t xml:space="preserve">was </w:t>
                            </w:r>
                            <w:r w:rsidRPr="00B63244">
                              <w:rPr>
                                <w:rFonts w:ascii="Arial" w:eastAsia="Times New Roman" w:hAnsi="Arial" w:cs="Arial"/>
                                <w:color w:val="000000" w:themeColor="text2"/>
                                <w:sz w:val="32"/>
                                <w:szCs w:val="32"/>
                                <w:lang w:val="en-GB" w:eastAsia="en-GB"/>
                              </w:rPr>
                              <w:t xml:space="preserve">inspired </w:t>
                            </w:r>
                            <w:r w:rsidR="008B38BB">
                              <w:rPr>
                                <w:rFonts w:ascii="Arial" w:eastAsia="Times New Roman" w:hAnsi="Arial" w:cs="Arial"/>
                                <w:color w:val="000000" w:themeColor="text2"/>
                                <w:sz w:val="32"/>
                                <w:szCs w:val="32"/>
                                <w:lang w:val="en-GB" w:eastAsia="en-GB"/>
                              </w:rPr>
                              <w:t xml:space="preserve">to </w:t>
                            </w:r>
                            <w:r w:rsidR="00541F03">
                              <w:rPr>
                                <w:rFonts w:ascii="Arial" w:eastAsia="Times New Roman" w:hAnsi="Arial" w:cs="Arial"/>
                                <w:color w:val="000000" w:themeColor="text2"/>
                                <w:sz w:val="32"/>
                                <w:szCs w:val="32"/>
                                <w:lang w:val="en-GB" w:eastAsia="en-GB"/>
                              </w:rPr>
                              <w:t>do something about this and began the work of translating such a Bible</w:t>
                            </w:r>
                            <w:bookmarkStart w:id="0" w:name="_GoBack"/>
                            <w:bookmarkEnd w:id="0"/>
                            <w:r w:rsidRPr="00B63244">
                              <w:rPr>
                                <w:rFonts w:ascii="Arial" w:eastAsia="Times New Roman" w:hAnsi="Arial" w:cs="Arial"/>
                                <w:color w:val="000000" w:themeColor="text2"/>
                                <w:sz w:val="32"/>
                                <w:szCs w:val="32"/>
                                <w:lang w:val="en-GB" w:eastAsia="en-GB"/>
                              </w:rPr>
                              <w:t>. </w:t>
                            </w:r>
                            <w:r w:rsidR="00D4628F">
                              <w:rPr>
                                <w:rFonts w:ascii="Arial" w:eastAsia="Times New Roman" w:hAnsi="Arial" w:cs="Arial"/>
                                <w:color w:val="000000" w:themeColor="text2"/>
                                <w:sz w:val="32"/>
                                <w:szCs w:val="32"/>
                                <w:lang w:val="en-GB" w:eastAsia="en-GB"/>
                              </w:rPr>
                              <w:t>After his death, his students continued this translation work to complete the first full English translation of the Bible.</w:t>
                            </w:r>
                          </w:p>
                          <w:p w:rsidR="00B63244" w:rsidRPr="00051B78" w:rsidRDefault="00B63244" w:rsidP="00B63244">
                            <w:pPr>
                              <w:spacing w:line="276" w:lineRule="auto"/>
                              <w:rPr>
                                <w:rFonts w:ascii="Arial" w:eastAsia="Times New Roman" w:hAnsi="Arial" w:cs="Arial"/>
                                <w:color w:val="000000" w:themeColor="text2"/>
                                <w:sz w:val="32"/>
                                <w:szCs w:val="32"/>
                                <w:lang w:val="en-GB" w:eastAsia="en-GB"/>
                              </w:rPr>
                            </w:pPr>
                          </w:p>
                          <w:p w:rsidR="00051B78" w:rsidRPr="00051B78" w:rsidRDefault="00051B78" w:rsidP="00B63244">
                            <w:pPr>
                              <w:spacing w:line="276" w:lineRule="auto"/>
                              <w:rPr>
                                <w:rFonts w:ascii="Arial" w:eastAsia="Times New Roman" w:hAnsi="Arial" w:cs="Arial"/>
                                <w:color w:val="000000" w:themeColor="text2"/>
                                <w:sz w:val="32"/>
                                <w:szCs w:val="32"/>
                                <w:lang w:val="en-GB" w:eastAsia="en-GB"/>
                              </w:rPr>
                            </w:pPr>
                          </w:p>
                          <w:p w:rsidR="00051B78" w:rsidRPr="00B63244" w:rsidRDefault="00051B78" w:rsidP="00B63244">
                            <w:pPr>
                              <w:spacing w:line="276" w:lineRule="auto"/>
                              <w:rPr>
                                <w:rFonts w:ascii="Arial" w:hAnsi="Arial" w:cs="Arial"/>
                                <w:color w:val="000000" w:themeColor="text2"/>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7" type="#_x0000_t202" style="position:absolute;margin-left:14.75pt;margin-top:37.75pt;width:511.05pt;height:240.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cqPjSAIAAIgEAAAOAAAAZHJzL2Uyb0RvYy54bWysVFFv2jAQfp+0/2D5fSSQ0LURoWJUTJOq&#13;&#10;thJMfTaOTSI5Ps82JOzX7+wAZd2epr0Y++7y3d333TG771tFDsK6BnRJx6OUEqE5VI3elfT7ZvXp&#13;&#10;lhLnma6YAi1KehSO3s8/fph1phATqEFVwhIE0a7oTElr702RJI7XomVuBEZodEqwLfP4tLuksqxD&#13;&#10;9FYlkzS9STqwlbHAhXNofRicdB7xpRTcP0vphCeqpFibj6eN5zacyXzGip1lpm74qQz2D1W0rNGY&#13;&#10;9AL1wDwje9v8AdU23IID6Ucc2gSkbLiIPWA34/RdN+uaGRF7QXKcudDk/h8sfzq8WNJUJZ0gPZq1&#13;&#10;qNFG9J58gZ6gCfnpjCswbG0w0PdoR53PdofG0HYvbRt+sSGCfoQ6XtgNaByNN/ldmmVTSjj6snSa&#13;&#10;5XkWcJK3z411/quAloRLSS3KF1llh0fnh9BzSMjmQDXVqlEqPsLIiKWy5MBQbMa50D4Wigl+i1Sa&#13;&#10;dFhONk0juIYAMaArjfWEhofGws332z4SNL50vYXqiGRYGMbJGb5qsOBH5vwLszg/2D/uhH/GQyrA&#13;&#10;ZHC6UVKD/fk3e4hHWdFLSYfzWFL3Y8+soER90yj43TjPwwDHRz79HOSy157ttUfv2yUgC2PcPsPj&#13;&#10;NcR7db5KC+0rrs4iZEUX0xxzl9Sfr0s/bAmuHheLRQzCkTXMP+q14QE6sB7k2PSvzJqTZh7lfoLz&#13;&#10;5LLinXRDbPhSw2LvQTZR10D0wOqJfxz3OBmn1Qz7dP2OUW9/IPNfAAAA//8DAFBLAwQUAAYACAAA&#13;&#10;ACEAVkIj2+QAAAAPAQAADwAAAGRycy9kb3ducmV2LnhtbExPTU/CQBC9m/gfNmPihciWxq1SuiUE&#13;&#10;ouFgolYPHJfu2Fb2o+kuUP+9w0kvM5m8N++jWI7WsBMOofNOwmyaAENXe925RsLnx9PdI7AQldPK&#13;&#10;eIcSfjDAsry+KlSu/dm946mKDSMRF3IloY2xzzkPdYtWhanv0RH25QerIp1Dw/WgziRuDU+TJONW&#13;&#10;dY4cWtXjusX6UB2thNXh5bsy63EbX982pkkndr7bPUt5ezNuFjRWC2ARx/j3AZcOlB9KCrb3R6cD&#13;&#10;MxLSuSCmhAdB+4InYpYB20sQIrsHXhb8f4/yFwAA//8DAFBLAQItABQABgAIAAAAIQC2gziS/gAA&#13;&#10;AOEBAAATAAAAAAAAAAAAAAAAAAAAAABbQ29udGVudF9UeXBlc10ueG1sUEsBAi0AFAAGAAgAAAAh&#13;&#10;ADj9If/WAAAAlAEAAAsAAAAAAAAAAAAAAAAALwEAAF9yZWxzLy5yZWxzUEsBAi0AFAAGAAgAAAAh&#13;&#10;APRyo+NIAgAAiAQAAA4AAAAAAAAAAAAAAAAALgIAAGRycy9lMm9Eb2MueG1sUEsBAi0AFAAGAAgA&#13;&#10;AAAhAFZCI9vkAAAADwEAAA8AAAAAAAAAAAAAAAAAogQAAGRycy9kb3ducmV2LnhtbFBLBQYAAAAA&#13;&#10;BAAEAPMAAACzBQAAAAA=&#13;&#10;" fillcolor="#ddd [3204]" stroked="f" strokeweight=".5pt">
                <v:textbox>
                  <w:txbxContent>
                    <w:p w:rsidR="00D4628F" w:rsidRDefault="00D4628F" w:rsidP="00B63244">
                      <w:pPr>
                        <w:spacing w:line="276" w:lineRule="auto"/>
                        <w:rPr>
                          <w:rFonts w:ascii="Arial" w:eastAsia="Times New Roman" w:hAnsi="Arial" w:cs="Arial"/>
                          <w:color w:val="000000" w:themeColor="text2"/>
                          <w:sz w:val="32"/>
                          <w:szCs w:val="32"/>
                          <w:lang w:val="en-GB" w:eastAsia="en-GB"/>
                        </w:rPr>
                      </w:pPr>
                      <w:r>
                        <w:rPr>
                          <w:rFonts w:ascii="Arial" w:eastAsia="Times New Roman" w:hAnsi="Arial" w:cs="Arial"/>
                          <w:color w:val="000000" w:themeColor="text2"/>
                          <w:sz w:val="32"/>
                          <w:szCs w:val="32"/>
                          <w:lang w:val="en-GB" w:eastAsia="en-GB"/>
                        </w:rPr>
                        <w:t>In later y</w:t>
                      </w:r>
                      <w:r w:rsidR="008B38BB">
                        <w:rPr>
                          <w:rFonts w:ascii="Arial" w:eastAsia="Times New Roman" w:hAnsi="Arial" w:cs="Arial"/>
                          <w:color w:val="000000" w:themeColor="text2"/>
                          <w:sz w:val="32"/>
                          <w:szCs w:val="32"/>
                          <w:lang w:val="en-GB" w:eastAsia="en-GB"/>
                        </w:rPr>
                        <w:t>ears, Wycliffe le</w:t>
                      </w:r>
                      <w:r>
                        <w:rPr>
                          <w:rFonts w:ascii="Arial" w:eastAsia="Times New Roman" w:hAnsi="Arial" w:cs="Arial"/>
                          <w:color w:val="000000" w:themeColor="text2"/>
                          <w:sz w:val="32"/>
                          <w:szCs w:val="32"/>
                          <w:lang w:val="en-GB" w:eastAsia="en-GB"/>
                        </w:rPr>
                        <w:t>d a quiet life in Lutterworth. He died peacefully in 1384 but his ideas lived on for much longer. He declared Scripture to be divinely inspired in every part and that it was the only standard of life for all people, from peasants to kings and popes.</w:t>
                      </w:r>
                    </w:p>
                    <w:p w:rsidR="00D4628F" w:rsidRDefault="00D4628F" w:rsidP="00B63244">
                      <w:pPr>
                        <w:spacing w:line="276" w:lineRule="auto"/>
                        <w:rPr>
                          <w:rFonts w:ascii="Arial" w:eastAsia="Times New Roman" w:hAnsi="Arial" w:cs="Arial"/>
                          <w:color w:val="000000" w:themeColor="text2"/>
                          <w:sz w:val="32"/>
                          <w:szCs w:val="32"/>
                          <w:lang w:val="en-GB" w:eastAsia="en-GB"/>
                        </w:rPr>
                      </w:pPr>
                    </w:p>
                    <w:p w:rsidR="00B63244" w:rsidRPr="00B63244" w:rsidRDefault="00B63244" w:rsidP="00B63244">
                      <w:pPr>
                        <w:spacing w:line="276" w:lineRule="auto"/>
                        <w:rPr>
                          <w:rFonts w:ascii="Arial" w:eastAsia="Times New Roman" w:hAnsi="Arial" w:cs="Arial"/>
                          <w:color w:val="000000" w:themeColor="text2"/>
                          <w:sz w:val="32"/>
                          <w:szCs w:val="32"/>
                          <w:lang w:val="en-GB" w:eastAsia="en-GB"/>
                        </w:rPr>
                      </w:pPr>
                      <w:r w:rsidRPr="00B63244">
                        <w:rPr>
                          <w:rFonts w:ascii="Arial" w:eastAsia="Times New Roman" w:hAnsi="Arial" w:cs="Arial"/>
                          <w:color w:val="000000" w:themeColor="text2"/>
                          <w:sz w:val="32"/>
                          <w:szCs w:val="32"/>
                          <w:lang w:val="en-GB" w:eastAsia="en-GB"/>
                        </w:rPr>
                        <w:t xml:space="preserve">By the fourteenth century, a few portions of the Bible had been translated into Old English, but there was no version in the everyday language of most of the English people. John Wycliffe </w:t>
                      </w:r>
                      <w:r w:rsidR="00D4628F">
                        <w:rPr>
                          <w:rFonts w:ascii="Arial" w:eastAsia="Times New Roman" w:hAnsi="Arial" w:cs="Arial"/>
                          <w:color w:val="000000" w:themeColor="text2"/>
                          <w:sz w:val="32"/>
                          <w:szCs w:val="32"/>
                          <w:lang w:val="en-GB" w:eastAsia="en-GB"/>
                        </w:rPr>
                        <w:t xml:space="preserve">was </w:t>
                      </w:r>
                      <w:r w:rsidRPr="00B63244">
                        <w:rPr>
                          <w:rFonts w:ascii="Arial" w:eastAsia="Times New Roman" w:hAnsi="Arial" w:cs="Arial"/>
                          <w:color w:val="000000" w:themeColor="text2"/>
                          <w:sz w:val="32"/>
                          <w:szCs w:val="32"/>
                          <w:lang w:val="en-GB" w:eastAsia="en-GB"/>
                        </w:rPr>
                        <w:t xml:space="preserve">inspired </w:t>
                      </w:r>
                      <w:r w:rsidR="008B38BB">
                        <w:rPr>
                          <w:rFonts w:ascii="Arial" w:eastAsia="Times New Roman" w:hAnsi="Arial" w:cs="Arial"/>
                          <w:color w:val="000000" w:themeColor="text2"/>
                          <w:sz w:val="32"/>
                          <w:szCs w:val="32"/>
                          <w:lang w:val="en-GB" w:eastAsia="en-GB"/>
                        </w:rPr>
                        <w:t xml:space="preserve">to </w:t>
                      </w:r>
                      <w:r w:rsidR="00541F03">
                        <w:rPr>
                          <w:rFonts w:ascii="Arial" w:eastAsia="Times New Roman" w:hAnsi="Arial" w:cs="Arial"/>
                          <w:color w:val="000000" w:themeColor="text2"/>
                          <w:sz w:val="32"/>
                          <w:szCs w:val="32"/>
                          <w:lang w:val="en-GB" w:eastAsia="en-GB"/>
                        </w:rPr>
                        <w:t>do something about this and began the work of translating such a Bible</w:t>
                      </w:r>
                      <w:bookmarkStart w:id="1" w:name="_GoBack"/>
                      <w:bookmarkEnd w:id="1"/>
                      <w:r w:rsidRPr="00B63244">
                        <w:rPr>
                          <w:rFonts w:ascii="Arial" w:eastAsia="Times New Roman" w:hAnsi="Arial" w:cs="Arial"/>
                          <w:color w:val="000000" w:themeColor="text2"/>
                          <w:sz w:val="32"/>
                          <w:szCs w:val="32"/>
                          <w:lang w:val="en-GB" w:eastAsia="en-GB"/>
                        </w:rPr>
                        <w:t>. </w:t>
                      </w:r>
                      <w:r w:rsidR="00D4628F">
                        <w:rPr>
                          <w:rFonts w:ascii="Arial" w:eastAsia="Times New Roman" w:hAnsi="Arial" w:cs="Arial"/>
                          <w:color w:val="000000" w:themeColor="text2"/>
                          <w:sz w:val="32"/>
                          <w:szCs w:val="32"/>
                          <w:lang w:val="en-GB" w:eastAsia="en-GB"/>
                        </w:rPr>
                        <w:t>After his death, his students continued this translation work to complete the first full English translation of the Bible.</w:t>
                      </w:r>
                    </w:p>
                    <w:p w:rsidR="00B63244" w:rsidRPr="00051B78" w:rsidRDefault="00B63244" w:rsidP="00B63244">
                      <w:pPr>
                        <w:spacing w:line="276" w:lineRule="auto"/>
                        <w:rPr>
                          <w:rFonts w:ascii="Arial" w:eastAsia="Times New Roman" w:hAnsi="Arial" w:cs="Arial"/>
                          <w:color w:val="000000" w:themeColor="text2"/>
                          <w:sz w:val="32"/>
                          <w:szCs w:val="32"/>
                          <w:lang w:val="en-GB" w:eastAsia="en-GB"/>
                        </w:rPr>
                      </w:pPr>
                    </w:p>
                    <w:p w:rsidR="00051B78" w:rsidRPr="00051B78" w:rsidRDefault="00051B78" w:rsidP="00B63244">
                      <w:pPr>
                        <w:spacing w:line="276" w:lineRule="auto"/>
                        <w:rPr>
                          <w:rFonts w:ascii="Arial" w:eastAsia="Times New Roman" w:hAnsi="Arial" w:cs="Arial"/>
                          <w:color w:val="000000" w:themeColor="text2"/>
                          <w:sz w:val="32"/>
                          <w:szCs w:val="32"/>
                          <w:lang w:val="en-GB" w:eastAsia="en-GB"/>
                        </w:rPr>
                      </w:pPr>
                    </w:p>
                    <w:p w:rsidR="00051B78" w:rsidRPr="00B63244" w:rsidRDefault="00051B78" w:rsidP="00B63244">
                      <w:pPr>
                        <w:spacing w:line="276" w:lineRule="auto"/>
                        <w:rPr>
                          <w:rFonts w:ascii="Arial" w:hAnsi="Arial" w:cs="Arial"/>
                          <w:color w:val="000000" w:themeColor="text2"/>
                          <w:sz w:val="32"/>
                          <w:szCs w:val="32"/>
                        </w:rPr>
                      </w:pPr>
                    </w:p>
                  </w:txbxContent>
                </v:textbox>
              </v:shape>
            </w:pict>
          </mc:Fallback>
        </mc:AlternateContent>
      </w:r>
      <w:r w:rsidR="00ED0793">
        <w:tab/>
      </w:r>
    </w:p>
    <w:sectPr w:rsidR="00B257CF" w:rsidRPr="00ED0793" w:rsidSect="004D4866">
      <w:pgSz w:w="11900" w:h="16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B713C" w:rsidRDefault="001B713C" w:rsidP="00FC317F">
      <w:r>
        <w:separator/>
      </w:r>
    </w:p>
  </w:endnote>
  <w:endnote w:type="continuationSeparator" w:id="0">
    <w:p w:rsidR="001B713C" w:rsidRDefault="001B713C" w:rsidP="00FC31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B713C" w:rsidRDefault="001B713C" w:rsidP="00FC317F">
      <w:r>
        <w:separator/>
      </w:r>
    </w:p>
  </w:footnote>
  <w:footnote w:type="continuationSeparator" w:id="0">
    <w:p w:rsidR="001B713C" w:rsidRDefault="001B713C" w:rsidP="00FC31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0136A30"/>
    <w:multiLevelType w:val="hybridMultilevel"/>
    <w:tmpl w:val="DDB2A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5"/>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4866"/>
    <w:rsid w:val="00051B78"/>
    <w:rsid w:val="001B713C"/>
    <w:rsid w:val="00251B9C"/>
    <w:rsid w:val="002932BB"/>
    <w:rsid w:val="002A032C"/>
    <w:rsid w:val="00313C7B"/>
    <w:rsid w:val="003F109C"/>
    <w:rsid w:val="004D4866"/>
    <w:rsid w:val="00541F03"/>
    <w:rsid w:val="00590691"/>
    <w:rsid w:val="007232CD"/>
    <w:rsid w:val="007F3A03"/>
    <w:rsid w:val="008A2478"/>
    <w:rsid w:val="008B38BB"/>
    <w:rsid w:val="00B63244"/>
    <w:rsid w:val="00B74424"/>
    <w:rsid w:val="00BC14E7"/>
    <w:rsid w:val="00C07918"/>
    <w:rsid w:val="00C66E83"/>
    <w:rsid w:val="00CB431A"/>
    <w:rsid w:val="00CF4842"/>
    <w:rsid w:val="00D4628F"/>
    <w:rsid w:val="00D90C8D"/>
    <w:rsid w:val="00DD24D7"/>
    <w:rsid w:val="00ED0793"/>
    <w:rsid w:val="00F352D8"/>
    <w:rsid w:val="00F85451"/>
    <w:rsid w:val="00FC317F"/>
    <w:rsid w:val="00FE54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AF7A13"/>
  <w14:defaultImageDpi w14:val="32767"/>
  <w15:chartTrackingRefBased/>
  <w15:docId w15:val="{09D55973-13EF-F74F-9323-70E7C81B6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D4866"/>
    <w:pPr>
      <w:ind w:left="720"/>
      <w:contextualSpacing/>
    </w:pPr>
  </w:style>
  <w:style w:type="paragraph" w:styleId="Header">
    <w:name w:val="header"/>
    <w:basedOn w:val="Normal"/>
    <w:link w:val="HeaderChar"/>
    <w:uiPriority w:val="99"/>
    <w:unhideWhenUsed/>
    <w:rsid w:val="00FC317F"/>
    <w:pPr>
      <w:tabs>
        <w:tab w:val="center" w:pos="4513"/>
        <w:tab w:val="right" w:pos="9026"/>
      </w:tabs>
    </w:pPr>
  </w:style>
  <w:style w:type="character" w:customStyle="1" w:styleId="HeaderChar">
    <w:name w:val="Header Char"/>
    <w:basedOn w:val="DefaultParagraphFont"/>
    <w:link w:val="Header"/>
    <w:uiPriority w:val="99"/>
    <w:rsid w:val="00FC317F"/>
  </w:style>
  <w:style w:type="paragraph" w:styleId="Footer">
    <w:name w:val="footer"/>
    <w:basedOn w:val="Normal"/>
    <w:link w:val="FooterChar"/>
    <w:uiPriority w:val="99"/>
    <w:unhideWhenUsed/>
    <w:rsid w:val="00FC317F"/>
    <w:pPr>
      <w:tabs>
        <w:tab w:val="center" w:pos="4513"/>
        <w:tab w:val="right" w:pos="9026"/>
      </w:tabs>
    </w:pPr>
  </w:style>
  <w:style w:type="character" w:customStyle="1" w:styleId="FooterChar">
    <w:name w:val="Footer Char"/>
    <w:basedOn w:val="DefaultParagraphFont"/>
    <w:link w:val="Footer"/>
    <w:uiPriority w:val="99"/>
    <w:rsid w:val="00FC317F"/>
  </w:style>
  <w:style w:type="paragraph" w:styleId="NormalWeb">
    <w:name w:val="Normal (Web)"/>
    <w:basedOn w:val="Normal"/>
    <w:uiPriority w:val="99"/>
    <w:semiHidden/>
    <w:unhideWhenUsed/>
    <w:rsid w:val="00CF4842"/>
    <w:pPr>
      <w:spacing w:before="100" w:beforeAutospacing="1" w:after="100" w:afterAutospacing="1"/>
    </w:pPr>
    <w:rPr>
      <w:rFonts w:ascii="Times New Roman" w:eastAsia="Times New Roman" w:hAnsi="Times New Roman" w:cs="Times New Roman"/>
      <w:lang w:val="en-GB" w:eastAsia="en-GB"/>
    </w:rPr>
  </w:style>
  <w:style w:type="character" w:styleId="Hyperlink">
    <w:name w:val="Hyperlink"/>
    <w:basedOn w:val="DefaultParagraphFont"/>
    <w:uiPriority w:val="99"/>
    <w:semiHidden/>
    <w:unhideWhenUsed/>
    <w:rsid w:val="00CF4842"/>
    <w:rPr>
      <w:color w:val="0000FF"/>
      <w:u w:val="single"/>
    </w:rPr>
  </w:style>
  <w:style w:type="character" w:styleId="FollowedHyperlink">
    <w:name w:val="FollowedHyperlink"/>
    <w:basedOn w:val="DefaultParagraphFont"/>
    <w:uiPriority w:val="99"/>
    <w:semiHidden/>
    <w:unhideWhenUsed/>
    <w:rsid w:val="00ED0793"/>
    <w:rPr>
      <w:color w:val="919191"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61966">
      <w:bodyDiv w:val="1"/>
      <w:marLeft w:val="0"/>
      <w:marRight w:val="0"/>
      <w:marTop w:val="0"/>
      <w:marBottom w:val="0"/>
      <w:divBdr>
        <w:top w:val="none" w:sz="0" w:space="0" w:color="auto"/>
        <w:left w:val="none" w:sz="0" w:space="0" w:color="auto"/>
        <w:bottom w:val="none" w:sz="0" w:space="0" w:color="auto"/>
        <w:right w:val="none" w:sz="0" w:space="0" w:color="auto"/>
      </w:divBdr>
    </w:div>
    <w:div w:id="31805551">
      <w:bodyDiv w:val="1"/>
      <w:marLeft w:val="0"/>
      <w:marRight w:val="0"/>
      <w:marTop w:val="0"/>
      <w:marBottom w:val="0"/>
      <w:divBdr>
        <w:top w:val="none" w:sz="0" w:space="0" w:color="auto"/>
        <w:left w:val="none" w:sz="0" w:space="0" w:color="auto"/>
        <w:bottom w:val="none" w:sz="0" w:space="0" w:color="auto"/>
        <w:right w:val="none" w:sz="0" w:space="0" w:color="auto"/>
      </w:divBdr>
    </w:div>
    <w:div w:id="365327911">
      <w:bodyDiv w:val="1"/>
      <w:marLeft w:val="0"/>
      <w:marRight w:val="0"/>
      <w:marTop w:val="0"/>
      <w:marBottom w:val="0"/>
      <w:divBdr>
        <w:top w:val="none" w:sz="0" w:space="0" w:color="auto"/>
        <w:left w:val="none" w:sz="0" w:space="0" w:color="auto"/>
        <w:bottom w:val="none" w:sz="0" w:space="0" w:color="auto"/>
        <w:right w:val="none" w:sz="0" w:space="0" w:color="auto"/>
      </w:divBdr>
    </w:div>
    <w:div w:id="519509786">
      <w:bodyDiv w:val="1"/>
      <w:marLeft w:val="0"/>
      <w:marRight w:val="0"/>
      <w:marTop w:val="0"/>
      <w:marBottom w:val="0"/>
      <w:divBdr>
        <w:top w:val="none" w:sz="0" w:space="0" w:color="auto"/>
        <w:left w:val="none" w:sz="0" w:space="0" w:color="auto"/>
        <w:bottom w:val="none" w:sz="0" w:space="0" w:color="auto"/>
        <w:right w:val="none" w:sz="0" w:space="0" w:color="auto"/>
      </w:divBdr>
    </w:div>
    <w:div w:id="527790133">
      <w:bodyDiv w:val="1"/>
      <w:marLeft w:val="0"/>
      <w:marRight w:val="0"/>
      <w:marTop w:val="0"/>
      <w:marBottom w:val="0"/>
      <w:divBdr>
        <w:top w:val="none" w:sz="0" w:space="0" w:color="auto"/>
        <w:left w:val="none" w:sz="0" w:space="0" w:color="auto"/>
        <w:bottom w:val="none" w:sz="0" w:space="0" w:color="auto"/>
        <w:right w:val="none" w:sz="0" w:space="0" w:color="auto"/>
      </w:divBdr>
    </w:div>
    <w:div w:id="678894807">
      <w:bodyDiv w:val="1"/>
      <w:marLeft w:val="0"/>
      <w:marRight w:val="0"/>
      <w:marTop w:val="0"/>
      <w:marBottom w:val="0"/>
      <w:divBdr>
        <w:top w:val="none" w:sz="0" w:space="0" w:color="auto"/>
        <w:left w:val="none" w:sz="0" w:space="0" w:color="auto"/>
        <w:bottom w:val="none" w:sz="0" w:space="0" w:color="auto"/>
        <w:right w:val="none" w:sz="0" w:space="0" w:color="auto"/>
      </w:divBdr>
    </w:div>
    <w:div w:id="1070418716">
      <w:bodyDiv w:val="1"/>
      <w:marLeft w:val="0"/>
      <w:marRight w:val="0"/>
      <w:marTop w:val="0"/>
      <w:marBottom w:val="0"/>
      <w:divBdr>
        <w:top w:val="none" w:sz="0" w:space="0" w:color="auto"/>
        <w:left w:val="none" w:sz="0" w:space="0" w:color="auto"/>
        <w:bottom w:val="none" w:sz="0" w:space="0" w:color="auto"/>
        <w:right w:val="none" w:sz="0" w:space="0" w:color="auto"/>
      </w:divBdr>
    </w:div>
    <w:div w:id="1247572786">
      <w:bodyDiv w:val="1"/>
      <w:marLeft w:val="0"/>
      <w:marRight w:val="0"/>
      <w:marTop w:val="0"/>
      <w:marBottom w:val="0"/>
      <w:divBdr>
        <w:top w:val="none" w:sz="0" w:space="0" w:color="auto"/>
        <w:left w:val="none" w:sz="0" w:space="0" w:color="auto"/>
        <w:bottom w:val="none" w:sz="0" w:space="0" w:color="auto"/>
        <w:right w:val="none" w:sz="0" w:space="0" w:color="auto"/>
      </w:divBdr>
    </w:div>
    <w:div w:id="1563515962">
      <w:bodyDiv w:val="1"/>
      <w:marLeft w:val="0"/>
      <w:marRight w:val="0"/>
      <w:marTop w:val="0"/>
      <w:marBottom w:val="0"/>
      <w:divBdr>
        <w:top w:val="none" w:sz="0" w:space="0" w:color="auto"/>
        <w:left w:val="none" w:sz="0" w:space="0" w:color="auto"/>
        <w:bottom w:val="none" w:sz="0" w:space="0" w:color="auto"/>
        <w:right w:val="none" w:sz="0" w:space="0" w:color="auto"/>
      </w:divBdr>
    </w:div>
    <w:div w:id="1664889599">
      <w:bodyDiv w:val="1"/>
      <w:marLeft w:val="0"/>
      <w:marRight w:val="0"/>
      <w:marTop w:val="0"/>
      <w:marBottom w:val="0"/>
      <w:divBdr>
        <w:top w:val="none" w:sz="0" w:space="0" w:color="auto"/>
        <w:left w:val="none" w:sz="0" w:space="0" w:color="auto"/>
        <w:bottom w:val="none" w:sz="0" w:space="0" w:color="auto"/>
        <w:right w:val="none" w:sz="0" w:space="0" w:color="auto"/>
      </w:divBdr>
    </w:div>
    <w:div w:id="1723209713">
      <w:bodyDiv w:val="1"/>
      <w:marLeft w:val="0"/>
      <w:marRight w:val="0"/>
      <w:marTop w:val="0"/>
      <w:marBottom w:val="0"/>
      <w:divBdr>
        <w:top w:val="none" w:sz="0" w:space="0" w:color="auto"/>
        <w:left w:val="none" w:sz="0" w:space="0" w:color="auto"/>
        <w:bottom w:val="none" w:sz="0" w:space="0" w:color="auto"/>
        <w:right w:val="none" w:sz="0" w:space="0" w:color="auto"/>
      </w:divBdr>
    </w:div>
    <w:div w:id="1883471829">
      <w:bodyDiv w:val="1"/>
      <w:marLeft w:val="0"/>
      <w:marRight w:val="0"/>
      <w:marTop w:val="0"/>
      <w:marBottom w:val="0"/>
      <w:divBdr>
        <w:top w:val="none" w:sz="0" w:space="0" w:color="auto"/>
        <w:left w:val="none" w:sz="0" w:space="0" w:color="auto"/>
        <w:bottom w:val="none" w:sz="0" w:space="0" w:color="auto"/>
        <w:right w:val="none" w:sz="0" w:space="0" w:color="auto"/>
      </w:divBdr>
    </w:div>
    <w:div w:id="2087607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82</TotalTime>
  <Pages>3</Pages>
  <Words>13</Words>
  <Characters>76</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Csilla Gyori</dc:creator>
  <cp:keywords/>
  <dc:description/>
  <cp:lastModifiedBy>Csilla Gyori</cp:lastModifiedBy>
  <cp:revision>4</cp:revision>
  <dcterms:created xsi:type="dcterms:W3CDTF">2023-02-10T17:11:00Z</dcterms:created>
  <dcterms:modified xsi:type="dcterms:W3CDTF">2023-06-23T09:58:00Z</dcterms:modified>
</cp:coreProperties>
</file>